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1D" w:rsidRDefault="0008441D" w:rsidP="0008441D">
      <w:pPr>
        <w:shd w:val="clear" w:color="auto" w:fill="FFFFFF"/>
        <w:tabs>
          <w:tab w:val="left" w:pos="567"/>
          <w:tab w:val="left" w:pos="8446"/>
          <w:tab w:val="right" w:pos="9355"/>
        </w:tabs>
        <w:spacing w:line="240" w:lineRule="exact"/>
        <w:rPr>
          <w:b/>
        </w:rPr>
      </w:pPr>
    </w:p>
    <w:p w:rsidR="0008441D" w:rsidRDefault="0008441D" w:rsidP="0008441D">
      <w:pPr>
        <w:autoSpaceDN w:val="0"/>
        <w:adjustRightInd w:val="0"/>
        <w:ind w:firstLine="540"/>
        <w:jc w:val="center"/>
        <w:rPr>
          <w:rFonts w:ascii="Arial" w:hAnsi="Arial" w:cs="Arial"/>
        </w:rPr>
      </w:pPr>
      <w:r>
        <w:rPr>
          <w:rFonts w:ascii="Arial" w:hAnsi="Arial" w:cs="Arial"/>
        </w:rPr>
        <w:t>РОССИЙСКАЯ  ФЕДЕРАЦИЯ</w:t>
      </w:r>
    </w:p>
    <w:p w:rsidR="0008441D" w:rsidRDefault="0008441D" w:rsidP="0008441D">
      <w:pPr>
        <w:autoSpaceDN w:val="0"/>
        <w:adjustRightInd w:val="0"/>
        <w:ind w:firstLine="540"/>
        <w:jc w:val="center"/>
        <w:rPr>
          <w:rFonts w:ascii="Arial" w:hAnsi="Arial" w:cs="Arial"/>
        </w:rPr>
      </w:pPr>
      <w:r>
        <w:rPr>
          <w:rFonts w:ascii="Arial" w:hAnsi="Arial" w:cs="Arial"/>
        </w:rPr>
        <w:t>АДМИНИСТРАЦИЯ НОВОИЛЬИНСКОГО СЕЛЬСОВЕТА</w:t>
      </w:r>
    </w:p>
    <w:p w:rsidR="0008441D" w:rsidRDefault="0008441D" w:rsidP="0008441D">
      <w:pPr>
        <w:autoSpaceDN w:val="0"/>
        <w:adjustRightInd w:val="0"/>
        <w:ind w:firstLine="540"/>
        <w:jc w:val="center"/>
        <w:rPr>
          <w:rFonts w:ascii="Arial" w:hAnsi="Arial" w:cs="Arial"/>
        </w:rPr>
      </w:pPr>
      <w:r>
        <w:rPr>
          <w:rFonts w:ascii="Arial" w:hAnsi="Arial" w:cs="Arial"/>
        </w:rPr>
        <w:t>ХАБАРСКОГО РАЙОНА АЛТАЙСКОГО КРАЯ</w:t>
      </w:r>
    </w:p>
    <w:p w:rsidR="0008441D" w:rsidRDefault="0008441D" w:rsidP="0008441D">
      <w:pPr>
        <w:pStyle w:val="1"/>
        <w:keepNext w:val="0"/>
        <w:widowControl w:val="0"/>
        <w:numPr>
          <w:ilvl w:val="0"/>
          <w:numId w:val="1"/>
        </w:numPr>
        <w:suppressAutoHyphens/>
        <w:autoSpaceDN/>
        <w:adjustRightInd/>
        <w:spacing w:before="108" w:after="108"/>
        <w:ind w:right="283"/>
        <w:rPr>
          <w:rFonts w:ascii="Arial" w:hAnsi="Arial" w:cs="Arial"/>
          <w:b/>
          <w:sz w:val="24"/>
          <w:szCs w:val="24"/>
        </w:rPr>
      </w:pPr>
    </w:p>
    <w:p w:rsidR="0008441D" w:rsidRDefault="0008441D" w:rsidP="0008441D">
      <w:pPr>
        <w:pStyle w:val="1"/>
        <w:keepNext w:val="0"/>
        <w:widowControl w:val="0"/>
        <w:numPr>
          <w:ilvl w:val="0"/>
          <w:numId w:val="1"/>
        </w:numPr>
        <w:suppressAutoHyphens/>
        <w:autoSpaceDN/>
        <w:adjustRightInd/>
        <w:spacing w:before="108" w:after="108"/>
        <w:ind w:right="283"/>
        <w:rPr>
          <w:rFonts w:ascii="Arial" w:hAnsi="Arial" w:cs="Arial"/>
          <w:sz w:val="24"/>
          <w:szCs w:val="24"/>
        </w:rPr>
      </w:pPr>
      <w:r>
        <w:rPr>
          <w:rFonts w:ascii="Arial" w:hAnsi="Arial" w:cs="Arial"/>
          <w:sz w:val="24"/>
          <w:szCs w:val="24"/>
        </w:rPr>
        <w:t>ПОСТАНОВЛЕНИЕ</w:t>
      </w:r>
    </w:p>
    <w:p w:rsidR="0008441D" w:rsidRDefault="0008441D" w:rsidP="0008441D">
      <w:pPr>
        <w:ind w:right="283"/>
        <w:jc w:val="both"/>
        <w:rPr>
          <w:rFonts w:ascii="Arial" w:hAnsi="Arial" w:cs="Arial"/>
        </w:rPr>
      </w:pPr>
      <w:r>
        <w:rPr>
          <w:rFonts w:ascii="Arial" w:hAnsi="Arial" w:cs="Arial"/>
        </w:rPr>
        <w:t>15.11.2024г.                                                                                                   № 29</w:t>
      </w:r>
    </w:p>
    <w:p w:rsidR="0008441D" w:rsidRDefault="0008441D" w:rsidP="0008441D">
      <w:pPr>
        <w:ind w:right="283"/>
        <w:jc w:val="both"/>
        <w:rPr>
          <w:rFonts w:ascii="Arial" w:hAnsi="Arial" w:cs="Arial"/>
        </w:rPr>
      </w:pPr>
      <w:r>
        <w:rPr>
          <w:rFonts w:ascii="Arial" w:hAnsi="Arial" w:cs="Arial"/>
        </w:rPr>
        <w:t xml:space="preserve">                                                   с</w:t>
      </w:r>
      <w:proofErr w:type="gramStart"/>
      <w:r>
        <w:rPr>
          <w:rFonts w:ascii="Arial" w:hAnsi="Arial" w:cs="Arial"/>
        </w:rPr>
        <w:t>.Н</w:t>
      </w:r>
      <w:proofErr w:type="gramEnd"/>
      <w:r>
        <w:rPr>
          <w:rFonts w:ascii="Arial" w:hAnsi="Arial" w:cs="Arial"/>
        </w:rPr>
        <w:t>овоильинка</w:t>
      </w:r>
    </w:p>
    <w:p w:rsidR="0008441D" w:rsidRDefault="0008441D" w:rsidP="0008441D">
      <w:pPr>
        <w:ind w:right="283"/>
        <w:jc w:val="both"/>
        <w:rPr>
          <w:rFonts w:ascii="Arial" w:hAnsi="Arial" w:cs="Arial"/>
        </w:rPr>
      </w:pPr>
    </w:p>
    <w:p w:rsidR="0008441D" w:rsidRDefault="0008441D" w:rsidP="0008441D">
      <w:pPr>
        <w:jc w:val="center"/>
        <w:rPr>
          <w:rFonts w:ascii="Arial" w:hAnsi="Arial" w:cs="Arial"/>
        </w:rPr>
      </w:pPr>
      <w:r>
        <w:rPr>
          <w:rFonts w:ascii="Arial" w:hAnsi="Arial" w:cs="Arial"/>
        </w:rPr>
        <w:t>О внесении изменений в постановление от 05.04.2023 г. № 11</w:t>
      </w:r>
    </w:p>
    <w:p w:rsidR="0008441D" w:rsidRDefault="0008441D" w:rsidP="0008441D">
      <w:pPr>
        <w:jc w:val="center"/>
        <w:rPr>
          <w:rFonts w:ascii="Arial" w:hAnsi="Arial" w:cs="Arial"/>
        </w:rPr>
      </w:pPr>
      <w:r>
        <w:rPr>
          <w:rFonts w:ascii="Arial" w:hAnsi="Arial" w:cs="Arial"/>
        </w:rPr>
        <w:t xml:space="preserve"> «Об утверждении административного регламента</w:t>
      </w:r>
    </w:p>
    <w:p w:rsidR="0008441D" w:rsidRDefault="0008441D" w:rsidP="0008441D">
      <w:pPr>
        <w:jc w:val="center"/>
        <w:rPr>
          <w:rFonts w:ascii="Arial" w:hAnsi="Arial" w:cs="Arial"/>
        </w:rPr>
      </w:pPr>
      <w:r>
        <w:rPr>
          <w:rFonts w:ascii="Arial" w:hAnsi="Arial" w:cs="Arial"/>
        </w:rPr>
        <w:t xml:space="preserve">по предоставлению муниципальной услуги </w:t>
      </w:r>
    </w:p>
    <w:p w:rsidR="0008441D" w:rsidRDefault="0008441D" w:rsidP="0008441D">
      <w:pPr>
        <w:jc w:val="center"/>
        <w:rPr>
          <w:rFonts w:ascii="Arial" w:hAnsi="Arial" w:cs="Arial"/>
        </w:rPr>
      </w:pPr>
      <w:r>
        <w:rPr>
          <w:rFonts w:ascii="Arial" w:hAnsi="Arial" w:cs="Arial"/>
        </w:rPr>
        <w:t xml:space="preserve">«Постановка на учет граждан, испытывающих потребность </w:t>
      </w:r>
    </w:p>
    <w:p w:rsidR="0008441D" w:rsidRDefault="0008441D" w:rsidP="0008441D">
      <w:pPr>
        <w:jc w:val="center"/>
        <w:rPr>
          <w:rFonts w:ascii="Arial" w:hAnsi="Arial" w:cs="Arial"/>
        </w:rPr>
      </w:pPr>
      <w:r>
        <w:rPr>
          <w:rFonts w:ascii="Arial" w:hAnsi="Arial" w:cs="Arial"/>
        </w:rPr>
        <w:t>в древесине для собственных нужд».</w:t>
      </w:r>
    </w:p>
    <w:p w:rsidR="0008441D" w:rsidRDefault="0008441D" w:rsidP="0008441D">
      <w:pPr>
        <w:jc w:val="both"/>
        <w:rPr>
          <w:rFonts w:ascii="Arial" w:hAnsi="Arial" w:cs="Arial"/>
        </w:rPr>
      </w:pPr>
    </w:p>
    <w:p w:rsidR="0008441D" w:rsidRDefault="0008441D" w:rsidP="0008441D">
      <w:pPr>
        <w:pStyle w:val="a3"/>
        <w:ind w:firstLine="708"/>
        <w:rPr>
          <w:rFonts w:ascii="Arial" w:hAnsi="Arial" w:cs="Arial"/>
        </w:rPr>
      </w:pPr>
      <w:proofErr w:type="gramStart"/>
      <w:r>
        <w:rPr>
          <w:rFonts w:ascii="Arial" w:hAnsi="Arial" w:cs="Arial"/>
        </w:rPr>
        <w:t>В</w:t>
      </w:r>
      <w:r>
        <w:rPr>
          <w:rFonts w:ascii="Arial" w:hAnsi="Arial" w:cs="Arial"/>
          <w:b/>
          <w:bCs/>
        </w:rPr>
        <w:t xml:space="preserve"> </w:t>
      </w:r>
      <w:r>
        <w:rPr>
          <w:rFonts w:ascii="Arial" w:hAnsi="Arial" w:cs="Arial"/>
        </w:rPr>
        <w:t>соответствии с Федеральным законом от 27 июля 2010 года № 210-ФЗ «Об  организации предоставления государственных и муниципальных услуг», с целью обеспечения доступности и качественного исполнения муниципальной услуги,  руководствуясь Законом Алтайского края от 05.04.2023 г. № 15-ЗС «О внесении изменений в закон Алтайского края от 10 сентября 2007 года N 87-ЗС "О регулировании отдельных лесных отношений на территории Алтайского края", Уставом муниципального</w:t>
      </w:r>
      <w:proofErr w:type="gramEnd"/>
      <w:r>
        <w:rPr>
          <w:rFonts w:ascii="Arial" w:hAnsi="Arial" w:cs="Arial"/>
        </w:rPr>
        <w:t xml:space="preserve"> образования Новоильинский сельсовет   Хабарского района Алтайского  края                                          </w:t>
      </w:r>
    </w:p>
    <w:p w:rsidR="0008441D" w:rsidRDefault="0008441D" w:rsidP="0008441D">
      <w:pPr>
        <w:shd w:val="clear" w:color="auto" w:fill="FFFFFF"/>
        <w:spacing w:line="290" w:lineRule="atLeast"/>
        <w:ind w:firstLine="547"/>
        <w:jc w:val="both"/>
        <w:rPr>
          <w:rFonts w:ascii="Arial" w:hAnsi="Arial" w:cs="Arial"/>
        </w:rPr>
      </w:pPr>
      <w:r>
        <w:rPr>
          <w:rFonts w:ascii="Arial" w:hAnsi="Arial" w:cs="Arial"/>
        </w:rPr>
        <w:t xml:space="preserve">ПОСТАНОВЛЯЮ: </w:t>
      </w:r>
    </w:p>
    <w:p w:rsidR="0008441D" w:rsidRDefault="0008441D" w:rsidP="0008441D">
      <w:pPr>
        <w:tabs>
          <w:tab w:val="left" w:pos="567"/>
        </w:tabs>
        <w:autoSpaceDE w:val="0"/>
        <w:autoSpaceDN w:val="0"/>
        <w:adjustRightInd w:val="0"/>
        <w:ind w:firstLine="709"/>
        <w:jc w:val="both"/>
        <w:rPr>
          <w:rFonts w:ascii="Arial" w:hAnsi="Arial" w:cs="Arial"/>
        </w:rPr>
      </w:pPr>
      <w:r>
        <w:rPr>
          <w:rFonts w:ascii="Arial" w:hAnsi="Arial" w:cs="Arial"/>
        </w:rPr>
        <w:t xml:space="preserve"> 1.   пункт 2.1   изложить в следующей редакции:</w:t>
      </w:r>
    </w:p>
    <w:p w:rsidR="0008441D" w:rsidRDefault="0008441D" w:rsidP="0008441D">
      <w:pPr>
        <w:pStyle w:val="a4"/>
        <w:spacing w:line="240" w:lineRule="auto"/>
        <w:ind w:left="0" w:right="-1" w:firstLine="708"/>
        <w:rPr>
          <w:rFonts w:ascii="Arial" w:hAnsi="Arial" w:cs="Arial"/>
          <w:sz w:val="24"/>
          <w:szCs w:val="24"/>
        </w:rPr>
      </w:pPr>
      <w:r>
        <w:rPr>
          <w:rFonts w:ascii="Arial" w:hAnsi="Arial" w:cs="Arial"/>
          <w:sz w:val="24"/>
          <w:szCs w:val="24"/>
        </w:rPr>
        <w:t xml:space="preserve">«2.1. </w:t>
      </w:r>
      <w:proofErr w:type="gramStart"/>
      <w:r>
        <w:rPr>
          <w:rFonts w:ascii="Arial" w:hAnsi="Arial" w:cs="Arial"/>
          <w:sz w:val="24"/>
          <w:szCs w:val="24"/>
        </w:rPr>
        <w:t>Граждане, указанные в пункте 1.2,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w:t>
      </w:r>
      <w:proofErr w:type="gramEnd"/>
      <w:r>
        <w:rPr>
          <w:rFonts w:ascii="Arial" w:hAnsi="Arial" w:cs="Arial"/>
          <w:sz w:val="24"/>
          <w:szCs w:val="24"/>
        </w:rPr>
        <w:t xml:space="preserve">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08441D" w:rsidRDefault="0008441D" w:rsidP="0008441D">
      <w:pPr>
        <w:tabs>
          <w:tab w:val="left" w:pos="567"/>
        </w:tabs>
        <w:autoSpaceDE w:val="0"/>
        <w:autoSpaceDN w:val="0"/>
        <w:adjustRightInd w:val="0"/>
        <w:ind w:firstLine="709"/>
        <w:jc w:val="both"/>
        <w:rPr>
          <w:rFonts w:ascii="Arial" w:hAnsi="Arial" w:cs="Arial"/>
        </w:rPr>
      </w:pPr>
      <w:proofErr w:type="gramStart"/>
      <w:r>
        <w:rPr>
          <w:rFonts w:ascii="Arial" w:hAnsi="Arial" w:cs="Arial"/>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w:t>
      </w:r>
      <w:proofErr w:type="gramEnd"/>
      <w:r>
        <w:rPr>
          <w:rFonts w:ascii="Arial" w:hAnsi="Arial" w:cs="Arial"/>
        </w:rPr>
        <w:t xml:space="preserve"> </w:t>
      </w:r>
      <w:proofErr w:type="gramStart"/>
      <w:r>
        <w:rPr>
          <w:rFonts w:ascii="Arial" w:hAnsi="Arial" w:cs="Arial"/>
        </w:rPr>
        <w:t xml:space="preserve">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w:t>
      </w:r>
      <w:r>
        <w:rPr>
          <w:rFonts w:ascii="Arial" w:hAnsi="Arial" w:cs="Arial"/>
        </w:rPr>
        <w:lastRenderedPageBreak/>
        <w:t>выполняющих (выполнявших) задачи по</w:t>
      </w:r>
      <w:proofErr w:type="gramEnd"/>
      <w:r>
        <w:rPr>
          <w:rFonts w:ascii="Arial" w:hAnsi="Arial" w:cs="Arial"/>
        </w:rPr>
        <w:t xml:space="preserve"> </w:t>
      </w:r>
      <w:proofErr w:type="gramStart"/>
      <w:r>
        <w:rPr>
          <w:rFonts w:ascii="Arial" w:hAnsi="Arial" w:cs="Arial"/>
        </w:rPr>
        <w:t>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08441D" w:rsidRDefault="0008441D" w:rsidP="0008441D">
      <w:pPr>
        <w:pStyle w:val="a3"/>
        <w:jc w:val="both"/>
        <w:rPr>
          <w:rFonts w:ascii="Arial" w:hAnsi="Arial" w:cs="Arial"/>
        </w:rPr>
      </w:pPr>
      <w:r>
        <w:rPr>
          <w:rFonts w:ascii="Arial" w:hAnsi="Arial" w:cs="Arial"/>
        </w:rPr>
        <w:t xml:space="preserve"> </w:t>
      </w:r>
    </w:p>
    <w:p w:rsidR="0008441D" w:rsidRDefault="0008441D" w:rsidP="0008441D">
      <w:pPr>
        <w:jc w:val="both"/>
        <w:rPr>
          <w:rFonts w:ascii="Arial" w:hAnsi="Arial" w:cs="Arial"/>
        </w:rPr>
      </w:pPr>
    </w:p>
    <w:p w:rsidR="0008441D" w:rsidRDefault="0008441D" w:rsidP="0008441D">
      <w:pPr>
        <w:jc w:val="both"/>
        <w:rPr>
          <w:rFonts w:ascii="Arial" w:hAnsi="Arial" w:cs="Arial"/>
        </w:rPr>
      </w:pPr>
      <w:r>
        <w:rPr>
          <w:rFonts w:ascii="Arial" w:hAnsi="Arial" w:cs="Arial"/>
        </w:rPr>
        <w:t>2. Настоящее постановление вступает в силу с момента его подписания.</w:t>
      </w:r>
    </w:p>
    <w:p w:rsidR="0008441D" w:rsidRDefault="0008441D" w:rsidP="0008441D">
      <w:pPr>
        <w:jc w:val="both"/>
        <w:rPr>
          <w:rFonts w:ascii="Arial" w:hAnsi="Arial" w:cs="Arial"/>
        </w:rPr>
      </w:pPr>
      <w:r>
        <w:rPr>
          <w:rFonts w:ascii="Arial" w:hAnsi="Arial" w:cs="Arial"/>
        </w:rPr>
        <w:t>3. Опубликовать  данное постановление в установленном порядке.</w:t>
      </w:r>
    </w:p>
    <w:p w:rsidR="0008441D" w:rsidRDefault="0008441D" w:rsidP="0008441D">
      <w:pPr>
        <w:jc w:val="both"/>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08441D" w:rsidRDefault="0008441D" w:rsidP="0008441D">
      <w:pPr>
        <w:jc w:val="both"/>
        <w:rPr>
          <w:rFonts w:ascii="Arial" w:hAnsi="Arial" w:cs="Arial"/>
        </w:rPr>
      </w:pPr>
    </w:p>
    <w:p w:rsidR="0008441D" w:rsidRDefault="0008441D" w:rsidP="0008441D">
      <w:pPr>
        <w:jc w:val="both"/>
        <w:rPr>
          <w:rFonts w:ascii="Arial" w:hAnsi="Arial" w:cs="Arial"/>
        </w:rPr>
      </w:pPr>
    </w:p>
    <w:p w:rsidR="0008441D" w:rsidRDefault="0008441D" w:rsidP="0008441D">
      <w:pPr>
        <w:jc w:val="both"/>
        <w:rPr>
          <w:rFonts w:ascii="Arial" w:hAnsi="Arial" w:cs="Arial"/>
        </w:rPr>
      </w:pPr>
      <w:r>
        <w:rPr>
          <w:rFonts w:ascii="Arial" w:hAnsi="Arial" w:cs="Arial"/>
        </w:rPr>
        <w:t xml:space="preserve">Глава сельсовета                                                            </w:t>
      </w:r>
      <w:proofErr w:type="spellStart"/>
      <w:r>
        <w:rPr>
          <w:rFonts w:ascii="Arial" w:hAnsi="Arial" w:cs="Arial"/>
        </w:rPr>
        <w:t>С.Г.Чурсин</w:t>
      </w:r>
      <w:proofErr w:type="spellEnd"/>
    </w:p>
    <w:p w:rsidR="001427B1" w:rsidRDefault="001427B1"/>
    <w:sectPr w:rsidR="001427B1" w:rsidSect="00142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08441D"/>
    <w:rsid w:val="0008441D"/>
    <w:rsid w:val="001427B1"/>
    <w:rsid w:val="006358C0"/>
    <w:rsid w:val="00924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441D"/>
    <w:pPr>
      <w:keepNext/>
      <w:autoSpaceDE w:val="0"/>
      <w:autoSpaceDN w:val="0"/>
      <w:adjustRightInd w:val="0"/>
      <w:jc w:val="center"/>
      <w:outlineLvl w:val="0"/>
    </w:pPr>
    <w:rPr>
      <w:rFonts w:eastAsia="Arial Unicode MS"/>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41D"/>
    <w:rPr>
      <w:rFonts w:ascii="Times New Roman" w:eastAsia="Arial Unicode MS" w:hAnsi="Times New Roman" w:cs="Times New Roman"/>
      <w:sz w:val="28"/>
      <w:szCs w:val="20"/>
      <w:lang w:eastAsia="ru-RU"/>
    </w:rPr>
  </w:style>
  <w:style w:type="paragraph" w:styleId="a3">
    <w:name w:val="No Spacing"/>
    <w:uiPriority w:val="99"/>
    <w:qFormat/>
    <w:rsid w:val="0008441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08441D"/>
    <w:pPr>
      <w:suppressAutoHyphens/>
      <w:spacing w:after="200" w:line="360" w:lineRule="auto"/>
      <w:ind w:left="720"/>
      <w:contextualSpacing/>
      <w:jc w:val="both"/>
    </w:pPr>
    <w:rPr>
      <w:rFonts w:eastAsia="SimSun" w:cs="Calibri"/>
      <w:sz w:val="28"/>
      <w:szCs w:val="22"/>
      <w:lang w:eastAsia="en-US"/>
    </w:rPr>
  </w:style>
  <w:style w:type="paragraph" w:styleId="a5">
    <w:name w:val="Balloon Text"/>
    <w:basedOn w:val="a"/>
    <w:link w:val="a6"/>
    <w:uiPriority w:val="99"/>
    <w:semiHidden/>
    <w:unhideWhenUsed/>
    <w:rsid w:val="0008441D"/>
    <w:rPr>
      <w:rFonts w:ascii="Tahoma" w:hAnsi="Tahoma" w:cs="Tahoma"/>
      <w:sz w:val="16"/>
      <w:szCs w:val="16"/>
    </w:rPr>
  </w:style>
  <w:style w:type="character" w:customStyle="1" w:styleId="a6">
    <w:name w:val="Текст выноски Знак"/>
    <w:basedOn w:val="a0"/>
    <w:link w:val="a5"/>
    <w:uiPriority w:val="99"/>
    <w:semiHidden/>
    <w:rsid w:val="000844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792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Company>Home</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2</cp:revision>
  <cp:lastPrinted>2024-11-15T09:45:00Z</cp:lastPrinted>
  <dcterms:created xsi:type="dcterms:W3CDTF">2024-11-15T09:44:00Z</dcterms:created>
  <dcterms:modified xsi:type="dcterms:W3CDTF">2024-11-15T09:45:00Z</dcterms:modified>
</cp:coreProperties>
</file>