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43" w:rsidRPr="00855074" w:rsidRDefault="001D4043" w:rsidP="001D4043">
      <w:pPr>
        <w:pStyle w:val="a8"/>
        <w:ind w:firstLine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5074">
        <w:rPr>
          <w:rFonts w:ascii="Arial" w:hAnsi="Arial" w:cs="Arial"/>
          <w:sz w:val="24"/>
          <w:szCs w:val="24"/>
        </w:rPr>
        <w:t>РОССИЙСКАЯ ФЕДЕРАЦИЯ</w:t>
      </w:r>
    </w:p>
    <w:p w:rsidR="001D4043" w:rsidRPr="00855074" w:rsidRDefault="001D4043" w:rsidP="001D4043">
      <w:pPr>
        <w:pStyle w:val="a8"/>
        <w:ind w:firstLine="0"/>
        <w:jc w:val="center"/>
        <w:rPr>
          <w:rFonts w:ascii="Arial" w:hAnsi="Arial" w:cs="Arial"/>
          <w:sz w:val="24"/>
          <w:szCs w:val="24"/>
        </w:rPr>
      </w:pPr>
      <w:r w:rsidRPr="00855074">
        <w:rPr>
          <w:rFonts w:ascii="Arial" w:hAnsi="Arial" w:cs="Arial"/>
          <w:sz w:val="24"/>
          <w:szCs w:val="24"/>
        </w:rPr>
        <w:t>НОВОИЛЬИНСКИЙ СЕЛЬСКИЙ СОВЕТ ДЕПУТАТОВ</w:t>
      </w:r>
    </w:p>
    <w:p w:rsidR="001D4043" w:rsidRPr="00855074" w:rsidRDefault="001D4043" w:rsidP="001D4043">
      <w:pPr>
        <w:pStyle w:val="a8"/>
        <w:ind w:firstLine="0"/>
        <w:jc w:val="center"/>
        <w:rPr>
          <w:rFonts w:ascii="Arial" w:hAnsi="Arial" w:cs="Arial"/>
          <w:sz w:val="24"/>
          <w:szCs w:val="24"/>
        </w:rPr>
      </w:pPr>
      <w:r w:rsidRPr="00855074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1D4043" w:rsidRPr="00855074" w:rsidRDefault="001D4043" w:rsidP="001D4043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</w:p>
    <w:p w:rsidR="001D4043" w:rsidRPr="00855074" w:rsidRDefault="001D4043" w:rsidP="001D4043">
      <w:pPr>
        <w:pStyle w:val="a8"/>
        <w:ind w:firstLine="0"/>
        <w:jc w:val="center"/>
        <w:rPr>
          <w:rFonts w:ascii="Arial" w:hAnsi="Arial" w:cs="Arial"/>
          <w:sz w:val="24"/>
          <w:szCs w:val="24"/>
        </w:rPr>
      </w:pPr>
      <w:r w:rsidRPr="00855074">
        <w:rPr>
          <w:rFonts w:ascii="Arial" w:hAnsi="Arial" w:cs="Arial"/>
          <w:sz w:val="24"/>
          <w:szCs w:val="24"/>
        </w:rPr>
        <w:t>РЕШЕНИЕ</w:t>
      </w:r>
    </w:p>
    <w:p w:rsidR="001D4043" w:rsidRPr="00855074" w:rsidRDefault="001D4043" w:rsidP="001D4043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  <w:r w:rsidRPr="00855074">
        <w:rPr>
          <w:rFonts w:ascii="Arial" w:hAnsi="Arial" w:cs="Arial"/>
          <w:sz w:val="24"/>
          <w:szCs w:val="24"/>
        </w:rPr>
        <w:t xml:space="preserve">22.09.2021 г.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855074">
        <w:rPr>
          <w:rFonts w:ascii="Arial" w:hAnsi="Arial" w:cs="Arial"/>
          <w:sz w:val="24"/>
          <w:szCs w:val="24"/>
        </w:rPr>
        <w:t xml:space="preserve">№ 20                          </w:t>
      </w:r>
    </w:p>
    <w:p w:rsidR="001D4043" w:rsidRPr="00855074" w:rsidRDefault="001D4043" w:rsidP="001D4043">
      <w:pPr>
        <w:pStyle w:val="a8"/>
        <w:ind w:firstLine="0"/>
        <w:jc w:val="both"/>
        <w:rPr>
          <w:rFonts w:ascii="Arial" w:hAnsi="Arial" w:cs="Arial"/>
          <w:sz w:val="24"/>
          <w:szCs w:val="24"/>
        </w:rPr>
      </w:pPr>
      <w:r w:rsidRPr="00855074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855074">
        <w:rPr>
          <w:rFonts w:ascii="Arial" w:hAnsi="Arial" w:cs="Arial"/>
          <w:sz w:val="24"/>
          <w:szCs w:val="24"/>
        </w:rPr>
        <w:t xml:space="preserve"> с. Новоильинка</w:t>
      </w:r>
    </w:p>
    <w:p w:rsidR="001D4043" w:rsidRPr="00855074" w:rsidRDefault="001D4043" w:rsidP="001D4043">
      <w:pPr>
        <w:pStyle w:val="a6"/>
        <w:jc w:val="both"/>
        <w:rPr>
          <w:rFonts w:ascii="Arial" w:hAnsi="Arial" w:cs="Arial"/>
          <w:i w:val="0"/>
        </w:rPr>
      </w:pPr>
    </w:p>
    <w:p w:rsidR="001D4043" w:rsidRDefault="001D4043" w:rsidP="001D4043">
      <w:pPr>
        <w:pStyle w:val="a6"/>
        <w:spacing w:before="3"/>
        <w:jc w:val="center"/>
        <w:rPr>
          <w:rFonts w:ascii="Arial" w:hAnsi="Arial" w:cs="Arial"/>
          <w:i w:val="0"/>
          <w:color w:val="2A2A2A"/>
        </w:rPr>
      </w:pPr>
      <w:r w:rsidRPr="00855074">
        <w:rPr>
          <w:rFonts w:ascii="Arial" w:hAnsi="Arial" w:cs="Arial"/>
          <w:i w:val="0"/>
          <w:color w:val="343434"/>
          <w:w w:val="105"/>
        </w:rPr>
        <w:t>Об</w:t>
      </w:r>
      <w:r w:rsidRPr="00855074">
        <w:rPr>
          <w:rFonts w:ascii="Arial" w:hAnsi="Arial" w:cs="Arial"/>
          <w:i w:val="0"/>
          <w:color w:val="343434"/>
          <w:spacing w:val="12"/>
          <w:w w:val="105"/>
        </w:rPr>
        <w:t xml:space="preserve"> </w:t>
      </w:r>
      <w:r w:rsidRPr="00855074">
        <w:rPr>
          <w:rFonts w:ascii="Arial" w:hAnsi="Arial" w:cs="Arial"/>
          <w:i w:val="0"/>
          <w:color w:val="2B2B2B"/>
          <w:w w:val="105"/>
        </w:rPr>
        <w:t>утверждении</w:t>
      </w:r>
      <w:r w:rsidRPr="00855074">
        <w:rPr>
          <w:rFonts w:ascii="Arial" w:hAnsi="Arial" w:cs="Arial"/>
          <w:i w:val="0"/>
          <w:color w:val="2B2B2B"/>
          <w:spacing w:val="33"/>
          <w:w w:val="105"/>
        </w:rPr>
        <w:t xml:space="preserve"> </w:t>
      </w:r>
      <w:r w:rsidRPr="00855074">
        <w:rPr>
          <w:rFonts w:ascii="Arial" w:hAnsi="Arial" w:cs="Arial"/>
          <w:i w:val="0"/>
          <w:color w:val="282828"/>
          <w:w w:val="105"/>
        </w:rPr>
        <w:t>Положения</w:t>
      </w:r>
      <w:r w:rsidRPr="00855074">
        <w:rPr>
          <w:rFonts w:ascii="Arial" w:hAnsi="Arial" w:cs="Arial"/>
          <w:i w:val="0"/>
          <w:color w:val="282828"/>
          <w:spacing w:val="41"/>
          <w:w w:val="105"/>
        </w:rPr>
        <w:t xml:space="preserve"> </w:t>
      </w:r>
      <w:r w:rsidRPr="00855074">
        <w:rPr>
          <w:rFonts w:ascii="Arial" w:hAnsi="Arial" w:cs="Arial"/>
          <w:i w:val="0"/>
          <w:color w:val="313131"/>
          <w:w w:val="105"/>
        </w:rPr>
        <w:t>о</w:t>
      </w:r>
      <w:r w:rsidRPr="00855074">
        <w:rPr>
          <w:rFonts w:ascii="Arial" w:hAnsi="Arial" w:cs="Arial"/>
          <w:i w:val="0"/>
          <w:color w:val="313131"/>
          <w:spacing w:val="3"/>
          <w:w w:val="105"/>
        </w:rPr>
        <w:t xml:space="preserve"> </w:t>
      </w:r>
      <w:r w:rsidRPr="00855074">
        <w:rPr>
          <w:rFonts w:ascii="Arial" w:hAnsi="Arial" w:cs="Arial"/>
          <w:i w:val="0"/>
          <w:color w:val="2A2A2A"/>
          <w:w w:val="105"/>
        </w:rPr>
        <w:t xml:space="preserve">муниципальном </w:t>
      </w:r>
      <w:r w:rsidRPr="00855074">
        <w:rPr>
          <w:rFonts w:ascii="Arial" w:hAnsi="Arial" w:cs="Arial"/>
          <w:i w:val="0"/>
          <w:color w:val="262626"/>
          <w:w w:val="105"/>
        </w:rPr>
        <w:t>к</w:t>
      </w:r>
      <w:r w:rsidR="007008C8">
        <w:rPr>
          <w:rFonts w:ascii="Arial" w:hAnsi="Arial" w:cs="Arial"/>
          <w:i w:val="0"/>
          <w:color w:val="262626"/>
          <w:w w:val="105"/>
        </w:rPr>
        <w:t xml:space="preserve">онтроле в сфере благоустройства </w:t>
      </w:r>
      <w:r w:rsidRPr="00855074">
        <w:rPr>
          <w:rFonts w:ascii="Arial" w:hAnsi="Arial" w:cs="Arial"/>
          <w:i w:val="0"/>
          <w:color w:val="2F2F2F"/>
          <w:w w:val="105"/>
        </w:rPr>
        <w:t>на</w:t>
      </w:r>
      <w:r w:rsidRPr="00855074">
        <w:rPr>
          <w:rFonts w:ascii="Arial" w:hAnsi="Arial" w:cs="Arial"/>
          <w:i w:val="0"/>
          <w:color w:val="2F2F2F"/>
          <w:spacing w:val="22"/>
          <w:w w:val="105"/>
        </w:rPr>
        <w:t xml:space="preserve"> </w:t>
      </w:r>
      <w:r w:rsidRPr="00855074">
        <w:rPr>
          <w:rFonts w:ascii="Arial" w:hAnsi="Arial" w:cs="Arial"/>
          <w:i w:val="0"/>
          <w:color w:val="1F1F1F"/>
          <w:w w:val="105"/>
        </w:rPr>
        <w:t>территории</w:t>
      </w:r>
      <w:r>
        <w:rPr>
          <w:rFonts w:ascii="Arial" w:hAnsi="Arial" w:cs="Arial"/>
          <w:i w:val="0"/>
          <w:color w:val="1F1F1F"/>
          <w:w w:val="105"/>
        </w:rPr>
        <w:t xml:space="preserve"> </w:t>
      </w:r>
      <w:r w:rsidRPr="00855074">
        <w:rPr>
          <w:rFonts w:ascii="Arial" w:hAnsi="Arial" w:cs="Arial"/>
          <w:i w:val="0"/>
          <w:color w:val="2B2B2B"/>
        </w:rPr>
        <w:t>муниципального</w:t>
      </w:r>
      <w:r w:rsidRPr="00855074">
        <w:rPr>
          <w:rFonts w:ascii="Arial" w:hAnsi="Arial" w:cs="Arial"/>
          <w:i w:val="0"/>
          <w:color w:val="2B2B2B"/>
          <w:spacing w:val="23"/>
        </w:rPr>
        <w:t xml:space="preserve"> </w:t>
      </w:r>
      <w:r w:rsidRPr="00855074">
        <w:rPr>
          <w:rFonts w:ascii="Arial" w:hAnsi="Arial" w:cs="Arial"/>
          <w:i w:val="0"/>
          <w:color w:val="2A2A2A"/>
        </w:rPr>
        <w:t xml:space="preserve">образования </w:t>
      </w:r>
      <w:r>
        <w:rPr>
          <w:rFonts w:ascii="Arial" w:hAnsi="Arial" w:cs="Arial"/>
          <w:i w:val="0"/>
          <w:color w:val="2A2A2A"/>
        </w:rPr>
        <w:t xml:space="preserve"> </w:t>
      </w:r>
    </w:p>
    <w:p w:rsidR="001D4043" w:rsidRPr="00855074" w:rsidRDefault="001D4043" w:rsidP="001D4043">
      <w:pPr>
        <w:pStyle w:val="a6"/>
        <w:spacing w:before="3"/>
        <w:jc w:val="center"/>
        <w:rPr>
          <w:rFonts w:ascii="Arial" w:hAnsi="Arial" w:cs="Arial"/>
          <w:i w:val="0"/>
        </w:rPr>
      </w:pPr>
      <w:r w:rsidRPr="00855074">
        <w:rPr>
          <w:rFonts w:ascii="Arial" w:hAnsi="Arial" w:cs="Arial"/>
          <w:i w:val="0"/>
          <w:color w:val="2A2A2A"/>
        </w:rPr>
        <w:t>Новоильинский сельсовет</w:t>
      </w:r>
      <w:r>
        <w:rPr>
          <w:rFonts w:ascii="Arial" w:hAnsi="Arial" w:cs="Arial"/>
          <w:i w:val="0"/>
          <w:color w:val="2A2A2A"/>
        </w:rPr>
        <w:t xml:space="preserve"> </w:t>
      </w:r>
      <w:r w:rsidRPr="00855074">
        <w:rPr>
          <w:rFonts w:ascii="Arial" w:hAnsi="Arial" w:cs="Arial"/>
          <w:i w:val="0"/>
          <w:color w:val="2A2A2A"/>
        </w:rPr>
        <w:t>Хабарского района Алтайского края</w:t>
      </w:r>
    </w:p>
    <w:p w:rsidR="001D4043" w:rsidRPr="00855074" w:rsidRDefault="001D4043" w:rsidP="001D4043">
      <w:pPr>
        <w:spacing w:before="3"/>
        <w:ind w:left="4544"/>
        <w:jc w:val="both"/>
        <w:rPr>
          <w:rFonts w:ascii="Arial" w:hAnsi="Arial" w:cs="Arial"/>
          <w:i/>
          <w:sz w:val="24"/>
          <w:szCs w:val="24"/>
        </w:rPr>
      </w:pPr>
      <w:r w:rsidRPr="00855074">
        <w:rPr>
          <w:rFonts w:ascii="Arial" w:hAnsi="Arial" w:cs="Arial"/>
          <w:i/>
          <w:color w:val="333333"/>
          <w:w w:val="95"/>
          <w:sz w:val="24"/>
          <w:szCs w:val="24"/>
        </w:rPr>
        <w:t xml:space="preserve"> </w:t>
      </w:r>
    </w:p>
    <w:p w:rsidR="001D4043" w:rsidRPr="00855074" w:rsidRDefault="001D4043" w:rsidP="001D4043">
      <w:pPr>
        <w:spacing w:before="95" w:line="242" w:lineRule="auto"/>
        <w:ind w:left="117" w:firstLine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</w:t>
      </w:r>
      <w:r w:rsidRPr="00855074">
        <w:rPr>
          <w:rFonts w:ascii="Arial" w:hAnsi="Arial" w:cs="Arial"/>
          <w:color w:val="333333"/>
          <w:sz w:val="24"/>
          <w:szCs w:val="24"/>
        </w:rPr>
        <w:t>В соответствии с Федеральным</w:t>
      </w:r>
      <w:r w:rsidRPr="00855074">
        <w:rPr>
          <w:rFonts w:ascii="Arial" w:hAnsi="Arial" w:cs="Arial"/>
          <w:color w:val="333333"/>
          <w:spacing w:val="32"/>
          <w:sz w:val="24"/>
          <w:szCs w:val="24"/>
        </w:rPr>
        <w:t xml:space="preserve"> </w:t>
      </w:r>
      <w:r w:rsidRPr="00855074">
        <w:rPr>
          <w:rFonts w:ascii="Arial" w:hAnsi="Arial" w:cs="Arial"/>
          <w:color w:val="3B3B3B"/>
          <w:sz w:val="24"/>
          <w:szCs w:val="24"/>
        </w:rPr>
        <w:t>законом</w:t>
      </w:r>
      <w:r w:rsidRPr="00855074">
        <w:rPr>
          <w:rFonts w:ascii="Arial" w:hAnsi="Arial" w:cs="Arial"/>
          <w:color w:val="3B3B3B"/>
          <w:spacing w:val="30"/>
          <w:sz w:val="24"/>
          <w:szCs w:val="24"/>
        </w:rPr>
        <w:t xml:space="preserve"> </w:t>
      </w:r>
      <w:r w:rsidRPr="00855074">
        <w:rPr>
          <w:rFonts w:ascii="Arial" w:hAnsi="Arial" w:cs="Arial"/>
          <w:color w:val="444444"/>
          <w:sz w:val="24"/>
          <w:szCs w:val="24"/>
        </w:rPr>
        <w:t>от</w:t>
      </w:r>
      <w:r w:rsidRPr="00855074">
        <w:rPr>
          <w:rFonts w:ascii="Arial" w:hAnsi="Arial" w:cs="Arial"/>
          <w:color w:val="444444"/>
          <w:spacing w:val="21"/>
          <w:sz w:val="24"/>
          <w:szCs w:val="24"/>
        </w:rPr>
        <w:t xml:space="preserve"> </w:t>
      </w:r>
      <w:r w:rsidRPr="00855074">
        <w:rPr>
          <w:rFonts w:ascii="Arial" w:hAnsi="Arial" w:cs="Arial"/>
          <w:color w:val="2A2A2A"/>
          <w:sz w:val="24"/>
          <w:szCs w:val="24"/>
        </w:rPr>
        <w:t>06.10.2003</w:t>
      </w:r>
      <w:r w:rsidRPr="00855074">
        <w:rPr>
          <w:rFonts w:ascii="Arial" w:hAnsi="Arial" w:cs="Arial"/>
          <w:color w:val="2A2A2A"/>
          <w:spacing w:val="26"/>
          <w:sz w:val="24"/>
          <w:szCs w:val="24"/>
        </w:rPr>
        <w:t xml:space="preserve"> </w:t>
      </w:r>
      <w:r w:rsidRPr="00855074">
        <w:rPr>
          <w:rFonts w:ascii="Arial" w:hAnsi="Arial" w:cs="Arial"/>
          <w:color w:val="2B2B2B"/>
          <w:sz w:val="24"/>
          <w:szCs w:val="24"/>
        </w:rPr>
        <w:t>№</w:t>
      </w:r>
      <w:r w:rsidRPr="00855074">
        <w:rPr>
          <w:rFonts w:ascii="Arial" w:hAnsi="Arial" w:cs="Arial"/>
          <w:color w:val="2B2B2B"/>
          <w:spacing w:val="22"/>
          <w:sz w:val="24"/>
          <w:szCs w:val="24"/>
        </w:rPr>
        <w:t xml:space="preserve"> </w:t>
      </w:r>
      <w:r w:rsidRPr="00855074">
        <w:rPr>
          <w:rFonts w:ascii="Arial" w:hAnsi="Arial" w:cs="Arial"/>
          <w:color w:val="363636"/>
          <w:sz w:val="24"/>
          <w:szCs w:val="24"/>
        </w:rPr>
        <w:t>131</w:t>
      </w:r>
      <w:r w:rsidRPr="00855074">
        <w:rPr>
          <w:rFonts w:ascii="Arial" w:hAnsi="Arial" w:cs="Arial"/>
          <w:color w:val="2F2F2F"/>
          <w:sz w:val="24"/>
          <w:szCs w:val="24"/>
        </w:rPr>
        <w:t>-ФЗ</w:t>
      </w:r>
      <w:r w:rsidRPr="00855074">
        <w:rPr>
          <w:rFonts w:ascii="Arial" w:hAnsi="Arial" w:cs="Arial"/>
          <w:color w:val="2F2F2F"/>
          <w:spacing w:val="26"/>
          <w:sz w:val="24"/>
          <w:szCs w:val="24"/>
        </w:rPr>
        <w:t xml:space="preserve"> </w:t>
      </w:r>
      <w:r w:rsidRPr="00855074">
        <w:rPr>
          <w:rFonts w:ascii="Arial" w:hAnsi="Arial" w:cs="Arial"/>
          <w:color w:val="343434"/>
          <w:sz w:val="24"/>
          <w:szCs w:val="24"/>
        </w:rPr>
        <w:t>«Об</w:t>
      </w:r>
      <w:r w:rsidRPr="00855074">
        <w:rPr>
          <w:rFonts w:ascii="Arial" w:hAnsi="Arial" w:cs="Arial"/>
          <w:color w:val="343434"/>
          <w:spacing w:val="32"/>
          <w:sz w:val="24"/>
          <w:szCs w:val="24"/>
        </w:rPr>
        <w:t xml:space="preserve"> </w:t>
      </w:r>
      <w:r w:rsidRPr="00855074">
        <w:rPr>
          <w:rFonts w:ascii="Arial" w:hAnsi="Arial" w:cs="Arial"/>
          <w:color w:val="363636"/>
          <w:sz w:val="24"/>
          <w:szCs w:val="24"/>
        </w:rPr>
        <w:t>общих</w:t>
      </w:r>
      <w:r w:rsidRPr="00855074">
        <w:rPr>
          <w:rFonts w:ascii="Arial" w:hAnsi="Arial" w:cs="Arial"/>
          <w:color w:val="363636"/>
          <w:spacing w:val="36"/>
          <w:sz w:val="24"/>
          <w:szCs w:val="24"/>
        </w:rPr>
        <w:t xml:space="preserve"> </w:t>
      </w:r>
      <w:r w:rsidRPr="00855074">
        <w:rPr>
          <w:rFonts w:ascii="Arial" w:hAnsi="Arial" w:cs="Arial"/>
          <w:color w:val="282828"/>
          <w:sz w:val="24"/>
          <w:szCs w:val="24"/>
        </w:rPr>
        <w:t>принципах</w:t>
      </w:r>
      <w:r w:rsidRPr="00855074">
        <w:rPr>
          <w:rFonts w:ascii="Arial" w:hAnsi="Arial" w:cs="Arial"/>
          <w:color w:val="282828"/>
          <w:spacing w:val="47"/>
          <w:sz w:val="24"/>
          <w:szCs w:val="24"/>
        </w:rPr>
        <w:t xml:space="preserve"> </w:t>
      </w:r>
      <w:r w:rsidRPr="00855074">
        <w:rPr>
          <w:rFonts w:ascii="Arial" w:hAnsi="Arial" w:cs="Arial"/>
          <w:color w:val="2D2D2D"/>
          <w:sz w:val="24"/>
          <w:szCs w:val="24"/>
        </w:rPr>
        <w:t>организации</w:t>
      </w:r>
      <w:r w:rsidRPr="00855074">
        <w:rPr>
          <w:rFonts w:ascii="Arial" w:hAnsi="Arial" w:cs="Arial"/>
          <w:color w:val="2D2D2D"/>
          <w:spacing w:val="36"/>
          <w:sz w:val="24"/>
          <w:szCs w:val="24"/>
        </w:rPr>
        <w:t xml:space="preserve"> </w:t>
      </w:r>
      <w:r w:rsidRPr="00855074">
        <w:rPr>
          <w:rFonts w:ascii="Arial" w:hAnsi="Arial" w:cs="Arial"/>
          <w:color w:val="333333"/>
          <w:sz w:val="24"/>
          <w:szCs w:val="24"/>
        </w:rPr>
        <w:t>местного</w:t>
      </w:r>
      <w:r w:rsidRPr="00855074">
        <w:rPr>
          <w:rFonts w:ascii="Arial" w:hAnsi="Arial" w:cs="Arial"/>
          <w:color w:val="333333"/>
          <w:spacing w:val="-48"/>
          <w:sz w:val="24"/>
          <w:szCs w:val="24"/>
        </w:rPr>
        <w:t xml:space="preserve"> </w:t>
      </w:r>
      <w:r w:rsidRPr="00855074">
        <w:rPr>
          <w:rFonts w:ascii="Arial" w:hAnsi="Arial" w:cs="Arial"/>
          <w:color w:val="3A3A3A"/>
          <w:w w:val="95"/>
          <w:sz w:val="24"/>
          <w:szCs w:val="24"/>
        </w:rPr>
        <w:t>самоуправления</w:t>
      </w:r>
      <w:r w:rsidRPr="00855074">
        <w:rPr>
          <w:rFonts w:ascii="Arial" w:hAnsi="Arial" w:cs="Arial"/>
          <w:color w:val="3A3A3A"/>
          <w:spacing w:val="-20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444444"/>
          <w:w w:val="95"/>
          <w:sz w:val="24"/>
          <w:szCs w:val="24"/>
        </w:rPr>
        <w:t>в</w:t>
      </w:r>
      <w:r w:rsidRPr="00855074">
        <w:rPr>
          <w:rFonts w:ascii="Arial" w:hAnsi="Arial" w:cs="Arial"/>
          <w:color w:val="444444"/>
          <w:spacing w:val="-7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3A3A3A"/>
          <w:w w:val="95"/>
          <w:sz w:val="24"/>
          <w:szCs w:val="24"/>
        </w:rPr>
        <w:t>Российской</w:t>
      </w:r>
      <w:r w:rsidRPr="00855074">
        <w:rPr>
          <w:rFonts w:ascii="Arial" w:hAnsi="Arial" w:cs="Arial"/>
          <w:color w:val="3A3A3A"/>
          <w:spacing w:val="20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2F2F2F"/>
          <w:w w:val="95"/>
          <w:sz w:val="24"/>
          <w:szCs w:val="24"/>
        </w:rPr>
        <w:t>Федерации»,</w:t>
      </w:r>
      <w:r w:rsidRPr="00855074">
        <w:rPr>
          <w:rFonts w:ascii="Arial" w:hAnsi="Arial" w:cs="Arial"/>
          <w:color w:val="2F2F2F"/>
          <w:spacing w:val="36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494949"/>
          <w:w w:val="95"/>
          <w:sz w:val="24"/>
          <w:szCs w:val="24"/>
        </w:rPr>
        <w:t>в</w:t>
      </w:r>
      <w:r w:rsidRPr="00855074">
        <w:rPr>
          <w:rFonts w:ascii="Arial" w:hAnsi="Arial" w:cs="Arial"/>
          <w:color w:val="494949"/>
          <w:spacing w:val="-3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363636"/>
          <w:w w:val="95"/>
          <w:sz w:val="24"/>
          <w:szCs w:val="24"/>
        </w:rPr>
        <w:t>целях</w:t>
      </w:r>
      <w:r w:rsidRPr="00855074">
        <w:rPr>
          <w:rFonts w:ascii="Arial" w:hAnsi="Arial" w:cs="Arial"/>
          <w:color w:val="363636"/>
          <w:spacing w:val="18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2F2F2F"/>
          <w:w w:val="95"/>
          <w:sz w:val="24"/>
          <w:szCs w:val="24"/>
        </w:rPr>
        <w:t>реализации</w:t>
      </w:r>
      <w:r w:rsidRPr="00855074">
        <w:rPr>
          <w:rFonts w:ascii="Arial" w:hAnsi="Arial" w:cs="Arial"/>
          <w:color w:val="2F2F2F"/>
          <w:spacing w:val="33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333333"/>
          <w:w w:val="95"/>
          <w:sz w:val="24"/>
          <w:szCs w:val="24"/>
        </w:rPr>
        <w:t>Федерального</w:t>
      </w:r>
      <w:r w:rsidRPr="00855074">
        <w:rPr>
          <w:rFonts w:ascii="Arial" w:hAnsi="Arial" w:cs="Arial"/>
          <w:color w:val="333333"/>
          <w:spacing w:val="38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2F2F2F"/>
          <w:w w:val="95"/>
          <w:sz w:val="24"/>
          <w:szCs w:val="24"/>
        </w:rPr>
        <w:t>закона</w:t>
      </w:r>
      <w:r w:rsidRPr="00855074">
        <w:rPr>
          <w:rFonts w:ascii="Arial" w:hAnsi="Arial" w:cs="Arial"/>
          <w:color w:val="2F2F2F"/>
          <w:spacing w:val="20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313131"/>
          <w:w w:val="95"/>
          <w:sz w:val="24"/>
          <w:szCs w:val="24"/>
        </w:rPr>
        <w:t>от</w:t>
      </w:r>
      <w:r w:rsidRPr="00855074">
        <w:rPr>
          <w:rFonts w:ascii="Arial" w:hAnsi="Arial" w:cs="Arial"/>
          <w:color w:val="313131"/>
          <w:spacing w:val="10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363636"/>
          <w:w w:val="95"/>
          <w:sz w:val="24"/>
          <w:szCs w:val="24"/>
        </w:rPr>
        <w:t xml:space="preserve">31.07.2020 </w:t>
      </w:r>
      <w:r w:rsidRPr="00855074">
        <w:rPr>
          <w:rFonts w:ascii="Arial" w:hAnsi="Arial" w:cs="Arial"/>
          <w:color w:val="3B3B3B"/>
          <w:sz w:val="24"/>
          <w:szCs w:val="24"/>
        </w:rPr>
        <w:t>№</w:t>
      </w:r>
      <w:r w:rsidRPr="00855074">
        <w:rPr>
          <w:rFonts w:ascii="Arial" w:hAnsi="Arial" w:cs="Arial"/>
          <w:color w:val="3B3B3B"/>
          <w:spacing w:val="13"/>
          <w:sz w:val="24"/>
          <w:szCs w:val="24"/>
        </w:rPr>
        <w:t xml:space="preserve"> </w:t>
      </w:r>
      <w:r w:rsidRPr="00855074">
        <w:rPr>
          <w:rFonts w:ascii="Arial" w:hAnsi="Arial" w:cs="Arial"/>
          <w:color w:val="3F3F3F"/>
          <w:sz w:val="24"/>
          <w:szCs w:val="24"/>
        </w:rPr>
        <w:t>248-ФЗ</w:t>
      </w:r>
      <w:r w:rsidRPr="00855074">
        <w:rPr>
          <w:rFonts w:ascii="Arial" w:hAnsi="Arial" w:cs="Arial"/>
          <w:color w:val="3F3F3F"/>
          <w:spacing w:val="35"/>
          <w:sz w:val="24"/>
          <w:szCs w:val="24"/>
        </w:rPr>
        <w:t xml:space="preserve"> </w:t>
      </w:r>
      <w:r w:rsidRPr="00855074">
        <w:rPr>
          <w:rFonts w:ascii="Arial" w:hAnsi="Arial" w:cs="Arial"/>
          <w:color w:val="414141"/>
          <w:sz w:val="24"/>
          <w:szCs w:val="24"/>
        </w:rPr>
        <w:t>«О</w:t>
      </w:r>
      <w:r w:rsidRPr="00855074">
        <w:rPr>
          <w:rFonts w:ascii="Arial" w:hAnsi="Arial" w:cs="Arial"/>
          <w:color w:val="414141"/>
          <w:spacing w:val="3"/>
          <w:sz w:val="24"/>
          <w:szCs w:val="24"/>
        </w:rPr>
        <w:t xml:space="preserve"> </w:t>
      </w:r>
      <w:r w:rsidRPr="00855074">
        <w:rPr>
          <w:rFonts w:ascii="Arial" w:hAnsi="Arial" w:cs="Arial"/>
          <w:color w:val="343434"/>
          <w:sz w:val="24"/>
          <w:szCs w:val="24"/>
        </w:rPr>
        <w:t>государственном</w:t>
      </w:r>
      <w:r w:rsidRPr="00855074">
        <w:rPr>
          <w:rFonts w:ascii="Arial" w:hAnsi="Arial" w:cs="Arial"/>
          <w:color w:val="343434"/>
          <w:spacing w:val="23"/>
          <w:sz w:val="24"/>
          <w:szCs w:val="24"/>
        </w:rPr>
        <w:t xml:space="preserve"> </w:t>
      </w:r>
      <w:r w:rsidRPr="00855074">
        <w:rPr>
          <w:rFonts w:ascii="Arial" w:hAnsi="Arial" w:cs="Arial"/>
          <w:color w:val="363636"/>
          <w:sz w:val="24"/>
          <w:szCs w:val="24"/>
        </w:rPr>
        <w:t>контроле</w:t>
      </w:r>
      <w:r w:rsidRPr="00855074">
        <w:rPr>
          <w:rFonts w:ascii="Arial" w:hAnsi="Arial" w:cs="Arial"/>
          <w:color w:val="363636"/>
          <w:spacing w:val="30"/>
          <w:sz w:val="24"/>
          <w:szCs w:val="24"/>
        </w:rPr>
        <w:t xml:space="preserve"> </w:t>
      </w:r>
      <w:r w:rsidRPr="00855074">
        <w:rPr>
          <w:rFonts w:ascii="Arial" w:hAnsi="Arial" w:cs="Arial"/>
          <w:color w:val="2A2A2A"/>
          <w:sz w:val="24"/>
          <w:szCs w:val="24"/>
        </w:rPr>
        <w:t>(надзоре)</w:t>
      </w:r>
      <w:r w:rsidRPr="00855074">
        <w:rPr>
          <w:rFonts w:ascii="Arial" w:hAnsi="Arial" w:cs="Arial"/>
          <w:color w:val="2A2A2A"/>
          <w:spacing w:val="30"/>
          <w:sz w:val="24"/>
          <w:szCs w:val="24"/>
        </w:rPr>
        <w:t xml:space="preserve"> </w:t>
      </w:r>
      <w:r w:rsidRPr="00855074">
        <w:rPr>
          <w:rFonts w:ascii="Arial" w:hAnsi="Arial" w:cs="Arial"/>
          <w:color w:val="3B3B3B"/>
          <w:sz w:val="24"/>
          <w:szCs w:val="24"/>
        </w:rPr>
        <w:t>и</w:t>
      </w:r>
      <w:r w:rsidRPr="00855074">
        <w:rPr>
          <w:rFonts w:ascii="Arial" w:hAnsi="Arial" w:cs="Arial"/>
          <w:color w:val="3B3B3B"/>
          <w:spacing w:val="23"/>
          <w:sz w:val="24"/>
          <w:szCs w:val="24"/>
        </w:rPr>
        <w:t xml:space="preserve"> </w:t>
      </w:r>
      <w:r w:rsidRPr="00855074">
        <w:rPr>
          <w:rFonts w:ascii="Arial" w:hAnsi="Arial" w:cs="Arial"/>
          <w:color w:val="262626"/>
          <w:sz w:val="24"/>
          <w:szCs w:val="24"/>
        </w:rPr>
        <w:t>муниципальном</w:t>
      </w:r>
      <w:r w:rsidRPr="00855074">
        <w:rPr>
          <w:rFonts w:ascii="Arial" w:hAnsi="Arial" w:cs="Arial"/>
          <w:color w:val="262626"/>
          <w:spacing w:val="46"/>
          <w:sz w:val="24"/>
          <w:szCs w:val="24"/>
        </w:rPr>
        <w:t xml:space="preserve"> </w:t>
      </w:r>
      <w:r w:rsidRPr="00855074">
        <w:rPr>
          <w:rFonts w:ascii="Arial" w:hAnsi="Arial" w:cs="Arial"/>
          <w:color w:val="343434"/>
          <w:sz w:val="24"/>
          <w:szCs w:val="24"/>
        </w:rPr>
        <w:t>контроле</w:t>
      </w:r>
      <w:r w:rsidRPr="00855074">
        <w:rPr>
          <w:rFonts w:ascii="Arial" w:hAnsi="Arial" w:cs="Arial"/>
          <w:color w:val="343434"/>
          <w:spacing w:val="36"/>
          <w:sz w:val="24"/>
          <w:szCs w:val="24"/>
        </w:rPr>
        <w:t xml:space="preserve"> </w:t>
      </w:r>
      <w:r w:rsidRPr="00855074">
        <w:rPr>
          <w:rFonts w:ascii="Arial" w:hAnsi="Arial" w:cs="Arial"/>
          <w:color w:val="444444"/>
          <w:sz w:val="24"/>
          <w:szCs w:val="24"/>
        </w:rPr>
        <w:t>в</w:t>
      </w:r>
      <w:r w:rsidRPr="00855074">
        <w:rPr>
          <w:rFonts w:ascii="Arial" w:hAnsi="Arial" w:cs="Arial"/>
          <w:color w:val="444444"/>
          <w:spacing w:val="21"/>
          <w:sz w:val="24"/>
          <w:szCs w:val="24"/>
        </w:rPr>
        <w:t xml:space="preserve"> </w:t>
      </w:r>
      <w:r w:rsidRPr="00855074">
        <w:rPr>
          <w:rFonts w:ascii="Arial" w:hAnsi="Arial" w:cs="Arial"/>
          <w:color w:val="343434"/>
          <w:sz w:val="24"/>
          <w:szCs w:val="24"/>
        </w:rPr>
        <w:t>Российской</w:t>
      </w:r>
      <w:r w:rsidRPr="00855074">
        <w:rPr>
          <w:rFonts w:ascii="Arial" w:hAnsi="Arial" w:cs="Arial"/>
          <w:color w:val="343434"/>
          <w:spacing w:val="-48"/>
          <w:sz w:val="24"/>
          <w:szCs w:val="24"/>
        </w:rPr>
        <w:t xml:space="preserve"> </w:t>
      </w:r>
      <w:r w:rsidRPr="00855074">
        <w:rPr>
          <w:rFonts w:ascii="Arial" w:hAnsi="Arial" w:cs="Arial"/>
          <w:color w:val="2F2F2F"/>
          <w:w w:val="95"/>
          <w:sz w:val="24"/>
          <w:szCs w:val="24"/>
        </w:rPr>
        <w:t>Федерации»</w:t>
      </w:r>
      <w:r w:rsidRPr="00855074">
        <w:rPr>
          <w:rFonts w:ascii="Arial" w:hAnsi="Arial" w:cs="Arial"/>
          <w:color w:val="2F2F2F"/>
          <w:spacing w:val="25"/>
          <w:w w:val="95"/>
          <w:sz w:val="24"/>
          <w:szCs w:val="24"/>
        </w:rPr>
        <w:t xml:space="preserve"> </w:t>
      </w:r>
      <w:r w:rsidRPr="00855074">
        <w:rPr>
          <w:rFonts w:ascii="Arial" w:hAnsi="Arial" w:cs="Arial"/>
          <w:color w:val="3D3D3D"/>
          <w:w w:val="95"/>
          <w:sz w:val="24"/>
          <w:szCs w:val="24"/>
        </w:rPr>
        <w:t xml:space="preserve"> Новоильинский сельский Совет депутатов </w:t>
      </w:r>
    </w:p>
    <w:p w:rsidR="001D4043" w:rsidRPr="00855074" w:rsidRDefault="001D4043" w:rsidP="001D4043">
      <w:pPr>
        <w:spacing w:before="6"/>
        <w:ind w:left="8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14141"/>
          <w:sz w:val="24"/>
          <w:szCs w:val="24"/>
        </w:rPr>
        <w:t>РЕШИЛ</w:t>
      </w:r>
      <w:r w:rsidRPr="00855074">
        <w:rPr>
          <w:rFonts w:ascii="Arial" w:hAnsi="Arial" w:cs="Arial"/>
          <w:color w:val="3F3F3F"/>
          <w:sz w:val="24"/>
          <w:szCs w:val="24"/>
        </w:rPr>
        <w:t>:</w:t>
      </w:r>
    </w:p>
    <w:p w:rsidR="001D4043" w:rsidRPr="00855074" w:rsidRDefault="001D4043" w:rsidP="001D4043">
      <w:pPr>
        <w:pStyle w:val="a6"/>
        <w:numPr>
          <w:ilvl w:val="0"/>
          <w:numId w:val="2"/>
        </w:numPr>
        <w:spacing w:before="3"/>
        <w:jc w:val="both"/>
        <w:rPr>
          <w:rFonts w:ascii="Arial" w:hAnsi="Arial" w:cs="Arial"/>
          <w:i w:val="0"/>
        </w:rPr>
      </w:pPr>
      <w:r w:rsidRPr="00855074">
        <w:rPr>
          <w:rFonts w:ascii="Arial" w:hAnsi="Arial" w:cs="Arial"/>
          <w:i w:val="0"/>
          <w:color w:val="363636"/>
        </w:rPr>
        <w:t>Утвердить</w:t>
      </w:r>
      <w:r w:rsidRPr="00855074">
        <w:rPr>
          <w:rFonts w:ascii="Arial" w:hAnsi="Arial" w:cs="Arial"/>
          <w:i w:val="0"/>
          <w:color w:val="363636"/>
        </w:rPr>
        <w:tab/>
      </w:r>
      <w:r w:rsidRPr="00855074">
        <w:rPr>
          <w:rFonts w:ascii="Arial" w:hAnsi="Arial" w:cs="Arial"/>
          <w:i w:val="0"/>
          <w:color w:val="313131"/>
        </w:rPr>
        <w:t>прилагаемое</w:t>
      </w:r>
      <w:r w:rsidR="007008C8">
        <w:rPr>
          <w:rFonts w:ascii="Arial" w:hAnsi="Arial" w:cs="Arial"/>
          <w:i w:val="0"/>
          <w:color w:val="313131"/>
        </w:rPr>
        <w:t xml:space="preserve"> </w:t>
      </w:r>
      <w:r w:rsidRPr="00855074">
        <w:rPr>
          <w:rFonts w:ascii="Arial" w:hAnsi="Arial" w:cs="Arial"/>
          <w:i w:val="0"/>
          <w:color w:val="363636"/>
        </w:rPr>
        <w:t>Положение</w:t>
      </w:r>
      <w:r w:rsidRPr="00855074">
        <w:rPr>
          <w:rFonts w:ascii="Arial" w:hAnsi="Arial" w:cs="Arial"/>
          <w:i w:val="0"/>
          <w:color w:val="313131"/>
          <w:w w:val="105"/>
        </w:rPr>
        <w:t xml:space="preserve"> о</w:t>
      </w:r>
      <w:r w:rsidRPr="00855074">
        <w:rPr>
          <w:rFonts w:ascii="Arial" w:hAnsi="Arial" w:cs="Arial"/>
          <w:i w:val="0"/>
          <w:color w:val="313131"/>
          <w:spacing w:val="3"/>
          <w:w w:val="105"/>
        </w:rPr>
        <w:t xml:space="preserve"> </w:t>
      </w:r>
      <w:r w:rsidRPr="00855074">
        <w:rPr>
          <w:rFonts w:ascii="Arial" w:hAnsi="Arial" w:cs="Arial"/>
          <w:i w:val="0"/>
          <w:color w:val="2A2A2A"/>
          <w:w w:val="105"/>
        </w:rPr>
        <w:t xml:space="preserve">муниципальном </w:t>
      </w:r>
      <w:r w:rsidRPr="00855074">
        <w:rPr>
          <w:rFonts w:ascii="Arial" w:hAnsi="Arial" w:cs="Arial"/>
          <w:i w:val="0"/>
          <w:color w:val="262626"/>
          <w:w w:val="105"/>
        </w:rPr>
        <w:t>к</w:t>
      </w:r>
      <w:r w:rsidR="007008C8">
        <w:rPr>
          <w:rFonts w:ascii="Arial" w:hAnsi="Arial" w:cs="Arial"/>
          <w:i w:val="0"/>
          <w:color w:val="262626"/>
          <w:w w:val="105"/>
        </w:rPr>
        <w:t>онтроле в сфере благоустройства</w:t>
      </w:r>
      <w:r w:rsidRPr="00855074">
        <w:rPr>
          <w:rFonts w:ascii="Arial" w:hAnsi="Arial" w:cs="Arial"/>
          <w:i w:val="0"/>
          <w:color w:val="262626"/>
          <w:spacing w:val="36"/>
          <w:w w:val="105"/>
        </w:rPr>
        <w:t xml:space="preserve"> </w:t>
      </w:r>
      <w:r w:rsidRPr="00855074">
        <w:rPr>
          <w:rFonts w:ascii="Arial" w:hAnsi="Arial" w:cs="Arial"/>
          <w:i w:val="0"/>
          <w:color w:val="2F2F2F"/>
          <w:w w:val="105"/>
        </w:rPr>
        <w:t>на</w:t>
      </w:r>
      <w:r w:rsidRPr="00855074">
        <w:rPr>
          <w:rFonts w:ascii="Arial" w:hAnsi="Arial" w:cs="Arial"/>
          <w:i w:val="0"/>
          <w:color w:val="2F2F2F"/>
          <w:spacing w:val="22"/>
          <w:w w:val="105"/>
        </w:rPr>
        <w:t xml:space="preserve"> </w:t>
      </w:r>
      <w:r w:rsidRPr="00855074">
        <w:rPr>
          <w:rFonts w:ascii="Arial" w:hAnsi="Arial" w:cs="Arial"/>
          <w:i w:val="0"/>
          <w:color w:val="1F1F1F"/>
          <w:w w:val="105"/>
        </w:rPr>
        <w:t xml:space="preserve">территории </w:t>
      </w:r>
      <w:r w:rsidRPr="00855074">
        <w:rPr>
          <w:rFonts w:ascii="Arial" w:hAnsi="Arial" w:cs="Arial"/>
          <w:i w:val="0"/>
          <w:color w:val="2B2B2B"/>
        </w:rPr>
        <w:t>муниципального</w:t>
      </w:r>
      <w:r w:rsidRPr="00855074">
        <w:rPr>
          <w:rFonts w:ascii="Arial" w:hAnsi="Arial" w:cs="Arial"/>
          <w:i w:val="0"/>
          <w:color w:val="2B2B2B"/>
          <w:spacing w:val="23"/>
        </w:rPr>
        <w:t xml:space="preserve"> </w:t>
      </w:r>
      <w:r w:rsidRPr="00855074">
        <w:rPr>
          <w:rFonts w:ascii="Arial" w:hAnsi="Arial" w:cs="Arial"/>
          <w:i w:val="0"/>
          <w:color w:val="2A2A2A"/>
        </w:rPr>
        <w:t>образования Новоильинский сельсовет</w:t>
      </w:r>
      <w:r>
        <w:rPr>
          <w:rFonts w:ascii="Arial" w:hAnsi="Arial" w:cs="Arial"/>
          <w:i w:val="0"/>
          <w:color w:val="2A2A2A"/>
        </w:rPr>
        <w:t xml:space="preserve"> </w:t>
      </w:r>
      <w:r w:rsidRPr="00855074">
        <w:rPr>
          <w:rFonts w:ascii="Arial" w:hAnsi="Arial" w:cs="Arial"/>
          <w:i w:val="0"/>
          <w:color w:val="2A2A2A"/>
        </w:rPr>
        <w:t>Хабарского района Алтайского края</w:t>
      </w:r>
    </w:p>
    <w:p w:rsidR="001D4043" w:rsidRPr="00855074" w:rsidRDefault="001D4043" w:rsidP="001D4043">
      <w:pPr>
        <w:tabs>
          <w:tab w:val="left" w:pos="1771"/>
          <w:tab w:val="left" w:pos="1772"/>
          <w:tab w:val="left" w:pos="3645"/>
          <w:tab w:val="left" w:pos="5722"/>
          <w:tab w:val="left" w:pos="7706"/>
          <w:tab w:val="left" w:pos="8609"/>
        </w:tabs>
        <w:spacing w:before="11"/>
        <w:ind w:hanging="122"/>
        <w:jc w:val="both"/>
        <w:rPr>
          <w:rFonts w:ascii="Arial" w:hAnsi="Arial" w:cs="Arial"/>
          <w:i/>
          <w:sz w:val="24"/>
          <w:szCs w:val="24"/>
        </w:rPr>
      </w:pPr>
      <w:r w:rsidRPr="00855074">
        <w:rPr>
          <w:rFonts w:ascii="Arial" w:hAnsi="Arial" w:cs="Arial"/>
          <w:color w:val="3F3F3F"/>
          <w:sz w:val="24"/>
          <w:szCs w:val="24"/>
        </w:rPr>
        <w:t xml:space="preserve"> </w:t>
      </w:r>
      <w:r w:rsidR="007008C8">
        <w:rPr>
          <w:rFonts w:ascii="Arial" w:hAnsi="Arial" w:cs="Arial"/>
          <w:color w:val="3F3F3F"/>
          <w:sz w:val="24"/>
          <w:szCs w:val="24"/>
        </w:rPr>
        <w:t xml:space="preserve">      </w:t>
      </w:r>
      <w:r>
        <w:rPr>
          <w:rFonts w:ascii="Arial" w:hAnsi="Arial" w:cs="Arial"/>
          <w:color w:val="3F3F3F"/>
          <w:sz w:val="24"/>
          <w:szCs w:val="24"/>
        </w:rPr>
        <w:t xml:space="preserve">2.  </w:t>
      </w:r>
      <w:r w:rsidRPr="00855074">
        <w:rPr>
          <w:rFonts w:ascii="Arial" w:hAnsi="Arial" w:cs="Arial"/>
          <w:color w:val="3A3A3A"/>
          <w:sz w:val="24"/>
          <w:szCs w:val="24"/>
        </w:rPr>
        <w:t>Контроль</w:t>
      </w:r>
      <w:r w:rsidRPr="00855074">
        <w:rPr>
          <w:rFonts w:ascii="Arial" w:hAnsi="Arial" w:cs="Arial"/>
          <w:color w:val="3A3A3A"/>
          <w:spacing w:val="10"/>
          <w:sz w:val="24"/>
          <w:szCs w:val="24"/>
        </w:rPr>
        <w:t xml:space="preserve"> </w:t>
      </w:r>
      <w:r w:rsidRPr="00855074">
        <w:rPr>
          <w:rFonts w:ascii="Arial" w:hAnsi="Arial" w:cs="Arial"/>
          <w:color w:val="313131"/>
          <w:sz w:val="24"/>
          <w:szCs w:val="24"/>
        </w:rPr>
        <w:t>за</w:t>
      </w:r>
      <w:r w:rsidRPr="00855074">
        <w:rPr>
          <w:rFonts w:ascii="Arial" w:hAnsi="Arial" w:cs="Arial"/>
          <w:color w:val="313131"/>
          <w:spacing w:val="-10"/>
          <w:sz w:val="24"/>
          <w:szCs w:val="24"/>
        </w:rPr>
        <w:t xml:space="preserve"> </w:t>
      </w:r>
      <w:r w:rsidRPr="00855074">
        <w:rPr>
          <w:rFonts w:ascii="Arial" w:hAnsi="Arial" w:cs="Arial"/>
          <w:color w:val="343434"/>
          <w:sz w:val="24"/>
          <w:szCs w:val="24"/>
        </w:rPr>
        <w:t>исполнением</w:t>
      </w:r>
      <w:r w:rsidRPr="00855074">
        <w:rPr>
          <w:rFonts w:ascii="Arial" w:hAnsi="Arial" w:cs="Arial"/>
          <w:color w:val="343434"/>
          <w:spacing w:val="8"/>
          <w:sz w:val="24"/>
          <w:szCs w:val="24"/>
        </w:rPr>
        <w:t xml:space="preserve"> </w:t>
      </w:r>
      <w:proofErr w:type="gramStart"/>
      <w:r w:rsidRPr="00855074">
        <w:rPr>
          <w:rFonts w:ascii="Arial" w:hAnsi="Arial" w:cs="Arial"/>
          <w:color w:val="343434"/>
          <w:sz w:val="24"/>
          <w:szCs w:val="24"/>
        </w:rPr>
        <w:t xml:space="preserve">решения </w:t>
      </w:r>
      <w:r w:rsidRPr="00855074">
        <w:rPr>
          <w:rFonts w:ascii="Arial" w:hAnsi="Arial" w:cs="Arial"/>
          <w:color w:val="343434"/>
          <w:spacing w:val="-19"/>
          <w:sz w:val="24"/>
          <w:szCs w:val="24"/>
        </w:rPr>
        <w:t xml:space="preserve"> возложить</w:t>
      </w:r>
      <w:proofErr w:type="gramEnd"/>
      <w:r w:rsidRPr="00855074">
        <w:rPr>
          <w:rFonts w:ascii="Arial" w:hAnsi="Arial" w:cs="Arial"/>
          <w:color w:val="343434"/>
          <w:spacing w:val="-19"/>
          <w:sz w:val="24"/>
          <w:szCs w:val="24"/>
        </w:rPr>
        <w:t xml:space="preserve"> на главу  сельсовета</w:t>
      </w:r>
      <w:r w:rsidRPr="00855074">
        <w:rPr>
          <w:rFonts w:ascii="Arial" w:hAnsi="Arial" w:cs="Arial"/>
          <w:color w:val="343434"/>
          <w:sz w:val="24"/>
          <w:szCs w:val="24"/>
          <w:u w:val="single" w:color="545454"/>
        </w:rPr>
        <w:t xml:space="preserve"> .</w:t>
      </w:r>
    </w:p>
    <w:p w:rsidR="001D4043" w:rsidRPr="00855074" w:rsidRDefault="001D4043" w:rsidP="001D4043">
      <w:pPr>
        <w:pStyle w:val="a8"/>
        <w:ind w:left="360" w:firstLine="0"/>
        <w:jc w:val="both"/>
        <w:rPr>
          <w:rFonts w:ascii="Arial" w:hAnsi="Arial" w:cs="Arial"/>
          <w:sz w:val="24"/>
          <w:szCs w:val="24"/>
        </w:rPr>
      </w:pPr>
      <w:r w:rsidRPr="00855074">
        <w:rPr>
          <w:rFonts w:ascii="Arial" w:hAnsi="Arial" w:cs="Arial"/>
          <w:sz w:val="24"/>
          <w:szCs w:val="24"/>
        </w:rPr>
        <w:t>3. Настоящее решение секретарю сельского Совета депутатов обнародовать в установленном порядке.</w:t>
      </w:r>
    </w:p>
    <w:p w:rsidR="001D4043" w:rsidRPr="00855074" w:rsidRDefault="001D4043" w:rsidP="001D4043">
      <w:pPr>
        <w:pStyle w:val="a5"/>
        <w:tabs>
          <w:tab w:val="left" w:pos="1172"/>
          <w:tab w:val="left" w:pos="10298"/>
        </w:tabs>
        <w:spacing w:before="94" w:line="237" w:lineRule="auto"/>
        <w:ind w:left="829" w:right="106" w:firstLine="0"/>
        <w:jc w:val="both"/>
        <w:rPr>
          <w:rFonts w:ascii="Arial" w:hAnsi="Arial" w:cs="Arial"/>
          <w:i/>
          <w:color w:val="494949"/>
          <w:sz w:val="24"/>
          <w:szCs w:val="24"/>
        </w:rPr>
      </w:pPr>
      <w:r w:rsidRPr="00855074">
        <w:rPr>
          <w:rFonts w:ascii="Arial" w:hAnsi="Arial" w:cs="Arial"/>
          <w:color w:val="3A3A3A"/>
          <w:sz w:val="24"/>
          <w:szCs w:val="24"/>
        </w:rPr>
        <w:t xml:space="preserve"> </w:t>
      </w:r>
    </w:p>
    <w:p w:rsidR="001D4043" w:rsidRPr="00855074" w:rsidRDefault="001D4043" w:rsidP="001D4043">
      <w:pPr>
        <w:spacing w:before="1"/>
        <w:jc w:val="both"/>
        <w:rPr>
          <w:rFonts w:ascii="Arial" w:hAnsi="Arial" w:cs="Arial"/>
          <w:i/>
          <w:sz w:val="24"/>
          <w:szCs w:val="24"/>
        </w:rPr>
      </w:pPr>
    </w:p>
    <w:p w:rsidR="001D4043" w:rsidRPr="00855074" w:rsidRDefault="001D4043" w:rsidP="001D4043">
      <w:pPr>
        <w:tabs>
          <w:tab w:val="left" w:pos="8444"/>
        </w:tabs>
        <w:ind w:left="831"/>
        <w:jc w:val="both"/>
        <w:rPr>
          <w:rFonts w:ascii="Arial" w:hAnsi="Arial" w:cs="Arial"/>
          <w:sz w:val="24"/>
          <w:szCs w:val="24"/>
        </w:rPr>
      </w:pPr>
      <w:r w:rsidRPr="00855074">
        <w:rPr>
          <w:rFonts w:ascii="Arial" w:hAnsi="Arial" w:cs="Arial"/>
          <w:color w:val="333333"/>
          <w:sz w:val="24"/>
          <w:szCs w:val="24"/>
        </w:rPr>
        <w:t xml:space="preserve">Глава сельсовета                                                                           </w:t>
      </w:r>
      <w:proofErr w:type="spellStart"/>
      <w:r w:rsidRPr="00855074">
        <w:rPr>
          <w:rFonts w:ascii="Arial" w:hAnsi="Arial" w:cs="Arial"/>
          <w:color w:val="333333"/>
          <w:sz w:val="24"/>
          <w:szCs w:val="24"/>
        </w:rPr>
        <w:t>С.Г.Чурсин</w:t>
      </w:r>
      <w:proofErr w:type="spellEnd"/>
    </w:p>
    <w:p w:rsidR="001D4043" w:rsidRDefault="001D4043" w:rsidP="001D4043">
      <w:pPr>
        <w:jc w:val="both"/>
        <w:rPr>
          <w:sz w:val="2"/>
        </w:rPr>
      </w:pPr>
      <w:r w:rsidRPr="00855074">
        <w:rPr>
          <w:rFonts w:ascii="Arial" w:hAnsi="Arial" w:cs="Arial"/>
          <w:sz w:val="24"/>
          <w:szCs w:val="24"/>
        </w:rPr>
        <w:t xml:space="preserve">                   </w:t>
      </w:r>
    </w:p>
    <w:p w:rsidR="001D4043" w:rsidRDefault="001D4043" w:rsidP="001D4043">
      <w:pPr>
        <w:spacing w:line="158" w:lineRule="exact"/>
        <w:ind w:left="9186"/>
        <w:rPr>
          <w:sz w:val="15"/>
        </w:rPr>
      </w:pPr>
    </w:p>
    <w:p w:rsidR="001D4043" w:rsidRDefault="001D4043" w:rsidP="001D4043">
      <w:pPr>
        <w:spacing w:before="7"/>
        <w:rPr>
          <w:i/>
          <w:sz w:val="28"/>
        </w:rPr>
      </w:pPr>
    </w:p>
    <w:p w:rsidR="001D4043" w:rsidRDefault="001D4043" w:rsidP="001D4043">
      <w:pPr>
        <w:spacing w:before="91"/>
        <w:ind w:right="492"/>
        <w:jc w:val="center"/>
      </w:pPr>
    </w:p>
    <w:p w:rsidR="001D4043" w:rsidRDefault="001D4043" w:rsidP="001D4043">
      <w:pPr>
        <w:spacing w:before="5"/>
        <w:rPr>
          <w:sz w:val="19"/>
        </w:rPr>
      </w:pPr>
    </w:p>
    <w:p w:rsidR="001D4043" w:rsidRDefault="001D4043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1D4043" w:rsidRDefault="001D4043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1D4043" w:rsidRDefault="001D4043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1D4043" w:rsidRDefault="001D4043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1D4043" w:rsidRDefault="001D4043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1D4043" w:rsidRDefault="001D4043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1D4043" w:rsidRDefault="001D4043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7008C8" w:rsidRDefault="007008C8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7008C8" w:rsidRDefault="007008C8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7008C8" w:rsidRDefault="007008C8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7008C8" w:rsidRDefault="007008C8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7008C8" w:rsidRDefault="007008C8" w:rsidP="001D4043">
      <w:pPr>
        <w:pStyle w:val="31"/>
        <w:spacing w:line="280" w:lineRule="exact"/>
        <w:ind w:left="5783"/>
        <w:rPr>
          <w:rFonts w:ascii="Cambria" w:hAnsi="Cambria"/>
          <w:color w:val="282828"/>
          <w:w w:val="105"/>
        </w:rPr>
      </w:pPr>
    </w:p>
    <w:p w:rsidR="001D4043" w:rsidRDefault="001D4043" w:rsidP="001D4043">
      <w:pPr>
        <w:pStyle w:val="31"/>
        <w:spacing w:line="280" w:lineRule="exact"/>
        <w:ind w:left="5783"/>
        <w:rPr>
          <w:rFonts w:ascii="Cambria" w:hAnsi="Cambria"/>
        </w:rPr>
      </w:pPr>
      <w:r>
        <w:rPr>
          <w:rFonts w:ascii="Cambria" w:hAnsi="Cambria"/>
          <w:color w:val="282828"/>
          <w:w w:val="105"/>
        </w:rPr>
        <w:lastRenderedPageBreak/>
        <w:t>УТВЕРЖДЕНО</w:t>
      </w:r>
    </w:p>
    <w:p w:rsidR="001D4043" w:rsidRDefault="001D4043" w:rsidP="001D4043">
      <w:pPr>
        <w:pStyle w:val="a6"/>
        <w:tabs>
          <w:tab w:val="left" w:pos="7457"/>
          <w:tab w:val="left" w:pos="8753"/>
          <w:tab w:val="left" w:pos="9456"/>
        </w:tabs>
        <w:spacing w:before="6" w:line="232" w:lineRule="auto"/>
        <w:ind w:left="5777" w:right="541" w:hanging="8"/>
        <w:jc w:val="both"/>
        <w:rPr>
          <w:rFonts w:ascii="Cambria" w:hAnsi="Cambria"/>
          <w:i w:val="0"/>
          <w:color w:val="232323"/>
        </w:rPr>
      </w:pPr>
      <w:r>
        <w:rPr>
          <w:rFonts w:ascii="Cambria" w:hAnsi="Cambria"/>
          <w:i w:val="0"/>
          <w:color w:val="232323"/>
        </w:rPr>
        <w:t>Решением Новоильинским сельским Советом депутатов Хабарского района Алтайского края</w:t>
      </w:r>
    </w:p>
    <w:p w:rsidR="001D4043" w:rsidRPr="005C4F08" w:rsidRDefault="001D4043" w:rsidP="001D4043">
      <w:pPr>
        <w:pStyle w:val="a6"/>
        <w:tabs>
          <w:tab w:val="left" w:pos="7457"/>
          <w:tab w:val="left" w:pos="8753"/>
          <w:tab w:val="left" w:pos="9456"/>
        </w:tabs>
        <w:spacing w:before="6" w:line="232" w:lineRule="auto"/>
        <w:ind w:left="5777" w:right="541" w:hanging="8"/>
        <w:jc w:val="both"/>
        <w:rPr>
          <w:rFonts w:ascii="Cambria" w:hAnsi="Cambria"/>
        </w:rPr>
      </w:pPr>
      <w:r>
        <w:rPr>
          <w:rFonts w:ascii="Cambria" w:hAnsi="Cambria"/>
          <w:i w:val="0"/>
          <w:color w:val="232323"/>
        </w:rPr>
        <w:t>От 22.09.2021г № 20</w:t>
      </w:r>
    </w:p>
    <w:p w:rsidR="001D4043" w:rsidRDefault="001D4043" w:rsidP="001D4043">
      <w:pPr>
        <w:rPr>
          <w:sz w:val="20"/>
        </w:rPr>
      </w:pPr>
    </w:p>
    <w:p w:rsidR="001D4043" w:rsidRDefault="001D4043" w:rsidP="001D4043">
      <w:pPr>
        <w:pStyle w:val="a6"/>
        <w:spacing w:before="3"/>
        <w:jc w:val="center"/>
        <w:rPr>
          <w:rFonts w:ascii="Arial" w:hAnsi="Arial" w:cs="Arial"/>
          <w:i w:val="0"/>
          <w:color w:val="262626"/>
          <w:w w:val="105"/>
        </w:rPr>
      </w:pPr>
      <w:r w:rsidRPr="00855074">
        <w:rPr>
          <w:rFonts w:ascii="Arial" w:hAnsi="Arial" w:cs="Arial"/>
          <w:i w:val="0"/>
          <w:color w:val="363636"/>
        </w:rPr>
        <w:t>Положение</w:t>
      </w:r>
      <w:r w:rsidRPr="00855074">
        <w:rPr>
          <w:rFonts w:ascii="Arial" w:hAnsi="Arial" w:cs="Arial"/>
          <w:i w:val="0"/>
          <w:color w:val="313131"/>
          <w:w w:val="105"/>
        </w:rPr>
        <w:t xml:space="preserve"> о</w:t>
      </w:r>
      <w:r w:rsidRPr="00855074">
        <w:rPr>
          <w:rFonts w:ascii="Arial" w:hAnsi="Arial" w:cs="Arial"/>
          <w:i w:val="0"/>
          <w:color w:val="313131"/>
          <w:spacing w:val="3"/>
          <w:w w:val="105"/>
        </w:rPr>
        <w:t xml:space="preserve"> </w:t>
      </w:r>
      <w:r w:rsidRPr="00855074">
        <w:rPr>
          <w:rFonts w:ascii="Arial" w:hAnsi="Arial" w:cs="Arial"/>
          <w:i w:val="0"/>
          <w:color w:val="2A2A2A"/>
          <w:w w:val="105"/>
        </w:rPr>
        <w:t xml:space="preserve">муниципальном </w:t>
      </w:r>
      <w:r w:rsidRPr="00855074">
        <w:rPr>
          <w:rFonts w:ascii="Arial" w:hAnsi="Arial" w:cs="Arial"/>
          <w:i w:val="0"/>
          <w:color w:val="262626"/>
          <w:w w:val="105"/>
        </w:rPr>
        <w:t xml:space="preserve">контроле в сфере благоустройства, </w:t>
      </w:r>
    </w:p>
    <w:p w:rsidR="001D4043" w:rsidRDefault="001D4043" w:rsidP="001D4043">
      <w:pPr>
        <w:pStyle w:val="a6"/>
        <w:spacing w:before="3"/>
        <w:jc w:val="center"/>
        <w:rPr>
          <w:rFonts w:ascii="Arial" w:hAnsi="Arial" w:cs="Arial"/>
          <w:i w:val="0"/>
          <w:color w:val="2A2A2A"/>
        </w:rPr>
      </w:pPr>
      <w:r>
        <w:rPr>
          <w:rFonts w:ascii="Arial" w:hAnsi="Arial" w:cs="Arial"/>
          <w:i w:val="0"/>
          <w:color w:val="262626"/>
          <w:w w:val="105"/>
        </w:rPr>
        <w:t xml:space="preserve"> </w:t>
      </w:r>
      <w:r w:rsidRPr="00855074">
        <w:rPr>
          <w:rFonts w:ascii="Arial" w:hAnsi="Arial" w:cs="Arial"/>
          <w:i w:val="0"/>
          <w:color w:val="262626"/>
          <w:spacing w:val="36"/>
          <w:w w:val="105"/>
        </w:rPr>
        <w:t xml:space="preserve"> </w:t>
      </w:r>
      <w:r w:rsidRPr="00855074">
        <w:rPr>
          <w:rFonts w:ascii="Arial" w:hAnsi="Arial" w:cs="Arial"/>
          <w:i w:val="0"/>
          <w:color w:val="2F2F2F"/>
          <w:w w:val="105"/>
        </w:rPr>
        <w:t>на</w:t>
      </w:r>
      <w:r w:rsidRPr="00855074">
        <w:rPr>
          <w:rFonts w:ascii="Arial" w:hAnsi="Arial" w:cs="Arial"/>
          <w:i w:val="0"/>
          <w:color w:val="2F2F2F"/>
          <w:spacing w:val="22"/>
          <w:w w:val="105"/>
        </w:rPr>
        <w:t xml:space="preserve"> </w:t>
      </w:r>
      <w:r w:rsidRPr="00855074">
        <w:rPr>
          <w:rFonts w:ascii="Arial" w:hAnsi="Arial" w:cs="Arial"/>
          <w:i w:val="0"/>
          <w:color w:val="1F1F1F"/>
          <w:w w:val="105"/>
        </w:rPr>
        <w:t xml:space="preserve">территории </w:t>
      </w:r>
      <w:r w:rsidRPr="00855074">
        <w:rPr>
          <w:rFonts w:ascii="Arial" w:hAnsi="Arial" w:cs="Arial"/>
          <w:i w:val="0"/>
          <w:color w:val="2B2B2B"/>
        </w:rPr>
        <w:t>муниципального</w:t>
      </w:r>
      <w:r w:rsidRPr="00855074">
        <w:rPr>
          <w:rFonts w:ascii="Arial" w:hAnsi="Arial" w:cs="Arial"/>
          <w:i w:val="0"/>
          <w:color w:val="2B2B2B"/>
          <w:spacing w:val="23"/>
        </w:rPr>
        <w:t xml:space="preserve"> </w:t>
      </w:r>
      <w:r w:rsidRPr="00855074">
        <w:rPr>
          <w:rFonts w:ascii="Arial" w:hAnsi="Arial" w:cs="Arial"/>
          <w:i w:val="0"/>
          <w:color w:val="2A2A2A"/>
        </w:rPr>
        <w:t>образования Новоильинский сельсовет</w:t>
      </w:r>
      <w:r>
        <w:rPr>
          <w:rFonts w:ascii="Arial" w:hAnsi="Arial" w:cs="Arial"/>
          <w:i w:val="0"/>
          <w:color w:val="2A2A2A"/>
        </w:rPr>
        <w:t xml:space="preserve"> </w:t>
      </w:r>
    </w:p>
    <w:p w:rsidR="001D4043" w:rsidRPr="00855074" w:rsidRDefault="001D4043" w:rsidP="001D4043">
      <w:pPr>
        <w:pStyle w:val="a6"/>
        <w:spacing w:before="3"/>
        <w:jc w:val="center"/>
        <w:rPr>
          <w:rFonts w:ascii="Arial" w:hAnsi="Arial" w:cs="Arial"/>
          <w:i w:val="0"/>
        </w:rPr>
      </w:pPr>
      <w:r w:rsidRPr="00855074">
        <w:rPr>
          <w:rFonts w:ascii="Arial" w:hAnsi="Arial" w:cs="Arial"/>
          <w:i w:val="0"/>
          <w:color w:val="2A2A2A"/>
        </w:rPr>
        <w:t>Хабарского района Алтайского края</w:t>
      </w:r>
    </w:p>
    <w:p w:rsidR="001D4043" w:rsidRDefault="001D4043" w:rsidP="00BD463F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4347E" w:rsidRPr="00BD463F" w:rsidRDefault="00D4347E" w:rsidP="00BD463F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B7FD6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Положение определяет порядок организации и осуществления муниципального контроля в сфере благоустройства </w:t>
      </w:r>
      <w:r w:rsidR="004B7FD6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муниципального образования Новоильинский сельсовет Хабарского района Алтайского края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347E" w:rsidRPr="00BD463F" w:rsidRDefault="004B7FD6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Органом, уполномоченным на осуществление муниципального контроля в сфере благоустройства, является Администрация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Новоильинского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Хабарского района Алтайского края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Администрация).</w:t>
      </w:r>
    </w:p>
    <w:p w:rsidR="004B7FD6" w:rsidRPr="00BD463F" w:rsidRDefault="00C4650D" w:rsidP="00C4650D">
      <w:pPr>
        <w:ind w:hanging="122"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B7FD6" w:rsidRPr="00BD463F">
        <w:rPr>
          <w:rFonts w:ascii="Arial" w:hAnsi="Arial" w:cs="Arial"/>
          <w:sz w:val="24"/>
          <w:szCs w:val="24"/>
          <w:lang w:eastAsia="ru-RU"/>
        </w:rPr>
        <w:t>1.3 От имени контрольного   органа   муниципальный контроль вправе осуществлять следующие должностные лица:</w:t>
      </w:r>
      <w:r w:rsidRPr="00BD463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а</w:t>
      </w:r>
      <w:r w:rsidR="004B7FD6" w:rsidRPr="00BD463F">
        <w:rPr>
          <w:rFonts w:ascii="Arial" w:hAnsi="Arial" w:cs="Arial"/>
          <w:sz w:val="24"/>
          <w:szCs w:val="24"/>
          <w:lang w:eastAsia="ru-RU"/>
        </w:rPr>
        <w:t xml:space="preserve">) глава сельсовета Администрации; </w:t>
      </w:r>
      <w:r w:rsidRPr="00BD463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б</w:t>
      </w:r>
      <w:r w:rsidR="004B7FD6" w:rsidRPr="00BD463F">
        <w:rPr>
          <w:rFonts w:ascii="Arial" w:hAnsi="Arial" w:cs="Arial"/>
          <w:sz w:val="24"/>
          <w:szCs w:val="24"/>
          <w:lang w:eastAsia="ru-RU"/>
        </w:rPr>
        <w:t xml:space="preserve">) должностное лицо контрольного органа (инспектор),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   муниципального контроля, в том числе проведение профилактических мероприятий и контрольных (надзорных) мероприятий.  </w:t>
      </w:r>
    </w:p>
    <w:p w:rsidR="004B7FD6" w:rsidRPr="00BD463F" w:rsidRDefault="00C4650D" w:rsidP="00C4650D">
      <w:pPr>
        <w:ind w:hanging="122"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B7FD6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</w:t>
      </w:r>
      <w:r w:rsidR="004B7FD6" w:rsidRPr="00BD463F">
        <w:rPr>
          <w:rFonts w:ascii="Arial" w:hAnsi="Arial" w:cs="Arial"/>
          <w:b/>
          <w:bCs/>
          <w:sz w:val="24"/>
          <w:szCs w:val="24"/>
          <w:lang w:eastAsia="ru-RU"/>
        </w:rPr>
        <w:t xml:space="preserve">   </w:t>
      </w:r>
      <w:r w:rsidR="004B7FD6" w:rsidRPr="00BD463F">
        <w:rPr>
          <w:rFonts w:ascii="Arial" w:hAnsi="Arial" w:cs="Arial"/>
          <w:bCs/>
          <w:sz w:val="24"/>
          <w:szCs w:val="24"/>
          <w:lang w:eastAsia="ru-RU"/>
        </w:rPr>
        <w:t>Права и обязанности инспектора</w:t>
      </w:r>
      <w:r w:rsidRPr="00BD463F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4B7FD6" w:rsidRPr="00BD463F" w:rsidRDefault="001D4043" w:rsidP="00BD463F">
      <w:pPr>
        <w:ind w:hanging="12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C4650D" w:rsidRPr="00BD463F">
        <w:rPr>
          <w:rFonts w:ascii="Arial" w:hAnsi="Arial" w:cs="Arial"/>
          <w:sz w:val="24"/>
          <w:szCs w:val="24"/>
          <w:lang w:eastAsia="ru-RU"/>
        </w:rPr>
        <w:t>1.4.</w:t>
      </w:r>
      <w:r w:rsidR="004B7FD6" w:rsidRPr="00BD463F">
        <w:rPr>
          <w:rFonts w:ascii="Arial" w:hAnsi="Arial" w:cs="Arial"/>
          <w:sz w:val="24"/>
          <w:szCs w:val="24"/>
          <w:lang w:eastAsia="ru-RU"/>
        </w:rPr>
        <w:t>1. Инспектор обязан: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1) соблюдать законодательство Российской Федерации, права и законные интересы контролируемых лиц;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  <w:r w:rsidR="00C4650D" w:rsidRPr="00BD463F">
        <w:rPr>
          <w:rFonts w:ascii="Arial" w:hAnsi="Arial" w:cs="Arial"/>
          <w:sz w:val="24"/>
          <w:szCs w:val="24"/>
          <w:lang w:eastAsia="ru-RU"/>
        </w:rPr>
        <w:t xml:space="preserve"> (</w:t>
      </w:r>
      <w:r w:rsidRPr="00BD463F">
        <w:rPr>
          <w:rFonts w:ascii="Arial" w:hAnsi="Arial" w:cs="Arial"/>
          <w:color w:val="000000"/>
          <w:sz w:val="24"/>
          <w:szCs w:val="24"/>
          <w:lang w:eastAsia="ru-RU"/>
        </w:rPr>
        <w:t xml:space="preserve">в ред. Федерального </w:t>
      </w:r>
      <w:hyperlink r:id="rId5" w:history="1">
        <w:r w:rsidRPr="00BD463F">
          <w:rPr>
            <w:rFonts w:ascii="Arial" w:hAnsi="Arial" w:cs="Arial"/>
            <w:color w:val="5B5BF0"/>
            <w:sz w:val="24"/>
            <w:szCs w:val="24"/>
            <w:lang w:eastAsia="ru-RU"/>
          </w:rPr>
          <w:t>закона</w:t>
        </w:r>
      </w:hyperlink>
      <w:r w:rsidRPr="00BD463F">
        <w:rPr>
          <w:rFonts w:ascii="Arial" w:hAnsi="Arial" w:cs="Arial"/>
          <w:color w:val="000000"/>
          <w:sz w:val="24"/>
          <w:szCs w:val="24"/>
          <w:lang w:eastAsia="ru-RU"/>
        </w:rPr>
        <w:t xml:space="preserve"> от 11.06.2021 N 170-ФЗ)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 xml:space="preserve"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</w:t>
      </w:r>
      <w:r w:rsidRPr="00BD463F">
        <w:rPr>
          <w:rFonts w:ascii="Arial" w:hAnsi="Arial" w:cs="Arial"/>
          <w:sz w:val="24"/>
          <w:szCs w:val="24"/>
          <w:lang w:eastAsia="ru-RU"/>
        </w:rPr>
        <w:lastRenderedPageBreak/>
        <w:t>служебного удостоверения, иных документов, предусмотренных федеральными законами;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4B7FD6" w:rsidRPr="00BD463F" w:rsidRDefault="00C4650D" w:rsidP="00BD463F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1.4.</w:t>
      </w:r>
      <w:r w:rsidR="004B7FD6" w:rsidRPr="00BD463F">
        <w:rPr>
          <w:rFonts w:ascii="Arial" w:hAnsi="Arial" w:cs="Arial"/>
          <w:sz w:val="24"/>
          <w:szCs w:val="24"/>
          <w:lang w:eastAsia="ru-RU"/>
        </w:rPr>
        <w:t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4B7FD6" w:rsidRPr="00BD463F" w:rsidRDefault="004B7FD6" w:rsidP="004B7FD6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</w:t>
      </w:r>
      <w:r w:rsidRPr="00BD463F">
        <w:rPr>
          <w:rFonts w:ascii="Arial" w:hAnsi="Arial" w:cs="Arial"/>
          <w:sz w:val="24"/>
          <w:szCs w:val="24"/>
          <w:lang w:eastAsia="ru-RU"/>
        </w:rPr>
        <w:lastRenderedPageBreak/>
        <w:t>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4B7FD6" w:rsidRPr="00BD463F" w:rsidRDefault="004B7FD6" w:rsidP="001D4043">
      <w:pPr>
        <w:pStyle w:val="a5"/>
        <w:widowControl/>
        <w:autoSpaceDE/>
        <w:autoSpaceDN/>
        <w:ind w:left="959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B7FD6" w:rsidRPr="00BD463F" w:rsidRDefault="004B7FD6" w:rsidP="001D4043">
      <w:pPr>
        <w:pStyle w:val="a5"/>
        <w:widowControl/>
        <w:autoSpaceDE/>
        <w:autoSpaceDN/>
        <w:ind w:left="959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4B7FD6" w:rsidRPr="00BD463F" w:rsidRDefault="004B7FD6" w:rsidP="00BD463F">
      <w:pPr>
        <w:pStyle w:val="a5"/>
        <w:widowControl/>
        <w:autoSpaceDE/>
        <w:autoSpaceDN/>
        <w:ind w:left="959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4B7FD6" w:rsidRPr="00BD463F" w:rsidRDefault="004B7FD6" w:rsidP="00BD463F">
      <w:pPr>
        <w:pStyle w:val="a5"/>
        <w:widowControl/>
        <w:autoSpaceDE/>
        <w:autoSpaceDN/>
        <w:ind w:left="959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4B7FD6" w:rsidRPr="00BD463F" w:rsidRDefault="004B7FD6" w:rsidP="00BD463F">
      <w:pPr>
        <w:pStyle w:val="a5"/>
        <w:widowControl/>
        <w:autoSpaceDE/>
        <w:autoSpaceDN/>
        <w:ind w:left="959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B7FD6" w:rsidRPr="00BD463F" w:rsidRDefault="004B7FD6" w:rsidP="00BD463F">
      <w:pPr>
        <w:pStyle w:val="a5"/>
        <w:widowControl/>
        <w:autoSpaceDE/>
        <w:autoSpaceDN/>
        <w:ind w:left="959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 xml:space="preserve">7) обращаться в соответствии с Федеральным </w:t>
      </w:r>
      <w:hyperlink r:id="rId6" w:history="1">
        <w:r w:rsidRPr="00BD463F">
          <w:rPr>
            <w:rFonts w:ascii="Arial" w:hAnsi="Arial" w:cs="Arial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BD463F">
        <w:rPr>
          <w:rFonts w:ascii="Arial" w:hAnsi="Arial" w:cs="Arial"/>
          <w:sz w:val="24"/>
          <w:szCs w:val="24"/>
          <w:lang w:eastAsia="ru-RU"/>
        </w:rPr>
        <w:t xml:space="preserve">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4B7FD6" w:rsidRPr="00BD463F" w:rsidRDefault="004B7FD6" w:rsidP="00BD463F">
      <w:pPr>
        <w:pStyle w:val="a5"/>
        <w:widowControl/>
        <w:autoSpaceDE/>
        <w:autoSpaceDN/>
        <w:ind w:left="959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D463F">
        <w:rPr>
          <w:rFonts w:ascii="Arial" w:hAnsi="Arial" w:cs="Arial"/>
          <w:sz w:val="24"/>
          <w:szCs w:val="24"/>
          <w:lang w:eastAsia="ru-RU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4B7FD6" w:rsidRPr="00BD463F" w:rsidRDefault="004B7FD6" w:rsidP="00C4650D">
      <w:pPr>
        <w:pStyle w:val="21"/>
        <w:tabs>
          <w:tab w:val="left" w:pos="974"/>
        </w:tabs>
        <w:ind w:left="973"/>
        <w:rPr>
          <w:rFonts w:ascii="Arial" w:hAnsi="Arial" w:cs="Arial"/>
          <w:color w:val="3F3F3F"/>
          <w:sz w:val="24"/>
          <w:szCs w:val="24"/>
        </w:rPr>
      </w:pPr>
    </w:p>
    <w:p w:rsidR="00D4347E" w:rsidRPr="00BD463F" w:rsidRDefault="008B1D83" w:rsidP="00BD463F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Система оценки и управления рисками при осуществлении муниципального контроля в сфере благоустройства не применяется.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контроля в сфере благоустройства плановые контрольные (надзорные) мероприятия не проводятся.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D4347E" w:rsidRPr="00BD463F" w:rsidRDefault="00930EC8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4347E" w:rsidRPr="00BD463F" w:rsidRDefault="008B1D83" w:rsidP="00BD463F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30EC8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 проводимых при осуществлении муниципального контроля.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B1D83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осуществления муниципального контроля в сфере благоустройства Администрация вправе проводить следующие профилактические мероприятия: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информирование;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объявление предостережения;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консультирование;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профилактический визит.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0EC8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E76F50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930EC8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по обращениям контролируемых лиц и их представителей.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 w:rsidR="00930EC8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«О порядке рассмотрения обращений граждан Российской Федерации».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D4347E" w:rsidRPr="00BD463F" w:rsidRDefault="00930EC8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E76F50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Федерации, разрешения на право организации рынка.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осуществления обязательного профилактического визита составляет один рабочий день.</w:t>
      </w:r>
    </w:p>
    <w:p w:rsidR="00D4347E" w:rsidRPr="00BD463F" w:rsidRDefault="00930EC8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76F50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D4347E" w:rsidRPr="00BD463F" w:rsidRDefault="00930EC8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76F50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Возражение подается в срок не позднее 10 дней со дня получения предостережения. В возражении указываются: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юридического лица, фамилия, имя, отчество (при наличии) индивидуального предпринимателя;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 - юридического лица, индивидуального предпринимателя;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D4347E" w:rsidRPr="00BD463F" w:rsidRDefault="00930EC8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76F50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D4347E" w:rsidRPr="00BD463F" w:rsidRDefault="00930EC8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76F50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D4347E" w:rsidRPr="00BD463F" w:rsidRDefault="00E76F50" w:rsidP="00BD463F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Виды контрольных мероприятий и перечень допустимых контрольных </w:t>
      </w:r>
      <w:r w:rsid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 в составе каждого контрольного мероприятия</w:t>
      </w:r>
    </w:p>
    <w:p w:rsidR="00D4347E" w:rsidRPr="00BD463F" w:rsidRDefault="00E76F50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4</w:t>
      </w:r>
      <w:r w:rsidR="008B1D83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осуществления муниципального контроля в сфере благоустройства проводятся следующие контрольные (надзорные) мероприятия и соответствующие им контрольные (надзорные) действия: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визит: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письменных объяснений;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инструментальное обследование;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истребование документов;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осмотр: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письменных объяснений;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истребование документов;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инструментальное обследование;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проверка: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письменных объяснений;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истребование документов;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выездная проверка: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письменных объяснений;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истребование документов;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инструментальное обследование;</w:t>
      </w:r>
    </w:p>
    <w:p w:rsidR="00D4347E" w:rsidRPr="00BD463F" w:rsidRDefault="00D4347E" w:rsidP="00242D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выездное обследование.</w:t>
      </w:r>
    </w:p>
    <w:p w:rsidR="00D4347E" w:rsidRPr="00BD463F" w:rsidRDefault="008B1D83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E76F50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D4347E" w:rsidRPr="00BD463F" w:rsidRDefault="008B1D83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76F50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Инспектор и лица, привлекаемые к совершению контрольных (надзорных) действий, применяющие фотосъемку, аудио- и видеозапись, иные 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:rsidR="00D4347E" w:rsidRPr="00BD463F" w:rsidRDefault="008B1D83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76F50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D4347E" w:rsidRPr="00BD463F" w:rsidRDefault="00E76F50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B1D83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 проведения выездной проверки не может превышать 10 рабочих дней.</w:t>
      </w:r>
    </w:p>
    <w:p w:rsidR="00D4347E" w:rsidRPr="00BD463F" w:rsidRDefault="00D4347E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предприятия, 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в Российской Федерации» и которая для микро предприятия не может продолжаться более 50 часов.</w:t>
      </w:r>
    </w:p>
    <w:p w:rsidR="00D4347E" w:rsidRPr="00BD463F" w:rsidRDefault="00E76F50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B1D83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Красносельского муниципального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D4347E" w:rsidRPr="007008C8" w:rsidRDefault="00E76F50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B1D83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E76F50" w:rsidRPr="00BD463F" w:rsidRDefault="00E76F50" w:rsidP="00BD463F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Виды и периодичность проведения плановых </w:t>
      </w:r>
      <w:r w:rsid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 мероприятий</w:t>
      </w:r>
    </w:p>
    <w:p w:rsidR="001D4043" w:rsidRPr="00CA62A7" w:rsidRDefault="001D4043" w:rsidP="001D404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A62A7">
        <w:rPr>
          <w:sz w:val="24"/>
          <w:szCs w:val="24"/>
        </w:rPr>
        <w:t>Плановые проверки</w:t>
      </w:r>
      <w:r w:rsidR="00980176">
        <w:rPr>
          <w:sz w:val="24"/>
          <w:szCs w:val="24"/>
        </w:rPr>
        <w:t xml:space="preserve"> юридических лиц и индивидуальных предпринимателей </w:t>
      </w:r>
      <w:r w:rsidRPr="00CA62A7">
        <w:rPr>
          <w:sz w:val="24"/>
          <w:szCs w:val="24"/>
        </w:rPr>
        <w:t xml:space="preserve"> проводятся в соответствии с ежегодным планом проверок не чаще чем один раз в три года.</w:t>
      </w:r>
    </w:p>
    <w:p w:rsidR="001D4043" w:rsidRPr="00CA62A7" w:rsidRDefault="001D4043" w:rsidP="001D404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62A7">
        <w:rPr>
          <w:rFonts w:ascii="Arial" w:eastAsia="Calibri" w:hAnsi="Arial" w:cs="Arial"/>
          <w:sz w:val="24"/>
          <w:szCs w:val="24"/>
        </w:rPr>
        <w:t>Ежегодный план проверок юридических лиц и индивидуальных предпринимателей разрабатывается отдельно от ежегодного плана проверок в отношении граждан.</w:t>
      </w:r>
    </w:p>
    <w:p w:rsidR="00BD463F" w:rsidRPr="00BD463F" w:rsidRDefault="00BD463F" w:rsidP="00BD463F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Ч</w:t>
      </w:r>
      <w:r w:rsidRPr="00BD463F">
        <w:rPr>
          <w:rFonts w:ascii="Arial" w:hAnsi="Arial" w:cs="Arial"/>
          <w:sz w:val="24"/>
          <w:szCs w:val="24"/>
          <w:lang w:eastAsia="ru-RU"/>
        </w:rPr>
        <w:t xml:space="preserve">астота проведения плановых контрольных (надзорных) мероприятий в отношении объектов контроля,   определяется в рамках иных, за исключением </w:t>
      </w:r>
      <w:r w:rsidRPr="00BD463F">
        <w:rPr>
          <w:rFonts w:ascii="Arial" w:hAnsi="Arial" w:cs="Arial"/>
          <w:sz w:val="24"/>
          <w:szCs w:val="24"/>
          <w:lang w:eastAsia="ru-RU"/>
        </w:rPr>
        <w:lastRenderedPageBreak/>
        <w:t>одного года, периодов времени либо устанавливается в связи с наступлением определенных событий.</w:t>
      </w:r>
    </w:p>
    <w:p w:rsidR="00D4347E" w:rsidRPr="00BD463F" w:rsidRDefault="00D4347E" w:rsidP="00BD463F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r w:rsidR="00E76F50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D463F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судебное обжалование 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решений Администрации,</w:t>
      </w:r>
    </w:p>
    <w:p w:rsidR="00D4347E" w:rsidRPr="00BD463F" w:rsidRDefault="00D4347E" w:rsidP="00BD463F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 (бездействия) ее должностных лиц</w:t>
      </w:r>
    </w:p>
    <w:p w:rsidR="00D4347E" w:rsidRPr="00BD463F" w:rsidRDefault="00BD463F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:rsidR="00D4347E" w:rsidRPr="00BD463F" w:rsidRDefault="00BD463F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Жалоба регистрируется уполномоченным работником Администрации в течение 3 дней со дня ее поступления.</w:t>
      </w:r>
    </w:p>
    <w:p w:rsidR="00D4347E" w:rsidRPr="00BD463F" w:rsidRDefault="00BD463F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Жалоба рассматривается Главой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Новоильинского сельсовета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347E" w:rsidRPr="00BD463F" w:rsidRDefault="00BD463F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</w:t>
      </w: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Новоильинского сельсовета</w:t>
      </w:r>
      <w:r w:rsidR="00D4347E"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347E" w:rsidRPr="00BD463F" w:rsidRDefault="00BD463F" w:rsidP="00D4347E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4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A4005" w:rsidRDefault="00E76F50"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sectPr w:rsidR="007A4005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2CAE"/>
    <w:multiLevelType w:val="hybridMultilevel"/>
    <w:tmpl w:val="C652ECD2"/>
    <w:lvl w:ilvl="0" w:tplc="E33E4620">
      <w:numFmt w:val="bullet"/>
      <w:lvlText w:val="-"/>
      <w:lvlJc w:val="left"/>
      <w:pPr>
        <w:ind w:left="959" w:hanging="145"/>
      </w:pPr>
      <w:rPr>
        <w:rFonts w:hint="default"/>
        <w:w w:val="104"/>
        <w:lang w:val="ru-RU" w:eastAsia="en-US" w:bidi="ar-SA"/>
      </w:rPr>
    </w:lvl>
    <w:lvl w:ilvl="1" w:tplc="B6BCDD96">
      <w:numFmt w:val="bullet"/>
      <w:lvlText w:val="•"/>
      <w:lvlJc w:val="left"/>
      <w:pPr>
        <w:ind w:left="1940" w:hanging="145"/>
      </w:pPr>
      <w:rPr>
        <w:rFonts w:hint="default"/>
        <w:lang w:val="ru-RU" w:eastAsia="en-US" w:bidi="ar-SA"/>
      </w:rPr>
    </w:lvl>
    <w:lvl w:ilvl="2" w:tplc="68748C1C">
      <w:numFmt w:val="bullet"/>
      <w:lvlText w:val="•"/>
      <w:lvlJc w:val="left"/>
      <w:pPr>
        <w:ind w:left="2921" w:hanging="145"/>
      </w:pPr>
      <w:rPr>
        <w:rFonts w:hint="default"/>
        <w:lang w:val="ru-RU" w:eastAsia="en-US" w:bidi="ar-SA"/>
      </w:rPr>
    </w:lvl>
    <w:lvl w:ilvl="3" w:tplc="9132BAEC">
      <w:numFmt w:val="bullet"/>
      <w:lvlText w:val="•"/>
      <w:lvlJc w:val="left"/>
      <w:pPr>
        <w:ind w:left="3901" w:hanging="145"/>
      </w:pPr>
      <w:rPr>
        <w:rFonts w:hint="default"/>
        <w:lang w:val="ru-RU" w:eastAsia="en-US" w:bidi="ar-SA"/>
      </w:rPr>
    </w:lvl>
    <w:lvl w:ilvl="4" w:tplc="64D25C6E">
      <w:numFmt w:val="bullet"/>
      <w:lvlText w:val="•"/>
      <w:lvlJc w:val="left"/>
      <w:pPr>
        <w:ind w:left="4882" w:hanging="145"/>
      </w:pPr>
      <w:rPr>
        <w:rFonts w:hint="default"/>
        <w:lang w:val="ru-RU" w:eastAsia="en-US" w:bidi="ar-SA"/>
      </w:rPr>
    </w:lvl>
    <w:lvl w:ilvl="5" w:tplc="56B0F9DA">
      <w:numFmt w:val="bullet"/>
      <w:lvlText w:val="•"/>
      <w:lvlJc w:val="left"/>
      <w:pPr>
        <w:ind w:left="5862" w:hanging="145"/>
      </w:pPr>
      <w:rPr>
        <w:rFonts w:hint="default"/>
        <w:lang w:val="ru-RU" w:eastAsia="en-US" w:bidi="ar-SA"/>
      </w:rPr>
    </w:lvl>
    <w:lvl w:ilvl="6" w:tplc="D2D0F7F2">
      <w:numFmt w:val="bullet"/>
      <w:lvlText w:val="•"/>
      <w:lvlJc w:val="left"/>
      <w:pPr>
        <w:ind w:left="6843" w:hanging="145"/>
      </w:pPr>
      <w:rPr>
        <w:rFonts w:hint="default"/>
        <w:lang w:val="ru-RU" w:eastAsia="en-US" w:bidi="ar-SA"/>
      </w:rPr>
    </w:lvl>
    <w:lvl w:ilvl="7" w:tplc="B074BF4E">
      <w:numFmt w:val="bullet"/>
      <w:lvlText w:val="•"/>
      <w:lvlJc w:val="left"/>
      <w:pPr>
        <w:ind w:left="7823" w:hanging="145"/>
      </w:pPr>
      <w:rPr>
        <w:rFonts w:hint="default"/>
        <w:lang w:val="ru-RU" w:eastAsia="en-US" w:bidi="ar-SA"/>
      </w:rPr>
    </w:lvl>
    <w:lvl w:ilvl="8" w:tplc="84CADFB0">
      <w:numFmt w:val="bullet"/>
      <w:lvlText w:val="•"/>
      <w:lvlJc w:val="left"/>
      <w:pPr>
        <w:ind w:left="8804" w:hanging="145"/>
      </w:pPr>
      <w:rPr>
        <w:rFonts w:hint="default"/>
        <w:lang w:val="ru-RU" w:eastAsia="en-US" w:bidi="ar-SA"/>
      </w:rPr>
    </w:lvl>
  </w:abstractNum>
  <w:abstractNum w:abstractNumId="1">
    <w:nsid w:val="288D629E"/>
    <w:multiLevelType w:val="hybridMultilevel"/>
    <w:tmpl w:val="26306CC8"/>
    <w:lvl w:ilvl="0" w:tplc="16D8E266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7E"/>
    <w:rsid w:val="000B0F6A"/>
    <w:rsid w:val="001D4043"/>
    <w:rsid w:val="00222119"/>
    <w:rsid w:val="00242D70"/>
    <w:rsid w:val="0036457A"/>
    <w:rsid w:val="004B7FD6"/>
    <w:rsid w:val="005E2892"/>
    <w:rsid w:val="00682CAF"/>
    <w:rsid w:val="007008C8"/>
    <w:rsid w:val="007A4005"/>
    <w:rsid w:val="00804990"/>
    <w:rsid w:val="00864616"/>
    <w:rsid w:val="008B1D83"/>
    <w:rsid w:val="00930EC8"/>
    <w:rsid w:val="00964CAA"/>
    <w:rsid w:val="00980176"/>
    <w:rsid w:val="009B2706"/>
    <w:rsid w:val="00B77EE7"/>
    <w:rsid w:val="00BD463F"/>
    <w:rsid w:val="00C4650D"/>
    <w:rsid w:val="00CA34CA"/>
    <w:rsid w:val="00D4347E"/>
    <w:rsid w:val="00D64366"/>
    <w:rsid w:val="00E76F50"/>
    <w:rsid w:val="00F646A1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E2A9B-99A2-46A0-9A4A-9F0FD3E3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47E"/>
    <w:rPr>
      <w:b/>
      <w:bCs/>
    </w:rPr>
  </w:style>
  <w:style w:type="paragraph" w:styleId="a5">
    <w:name w:val="List Paragraph"/>
    <w:basedOn w:val="a"/>
    <w:uiPriority w:val="1"/>
    <w:qFormat/>
    <w:rsid w:val="004B7FD6"/>
    <w:pPr>
      <w:widowControl w:val="0"/>
      <w:autoSpaceDE w:val="0"/>
      <w:autoSpaceDN w:val="0"/>
      <w:spacing w:after="0" w:line="240" w:lineRule="auto"/>
      <w:ind w:left="122" w:hanging="146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4B7FD6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ody Text"/>
    <w:basedOn w:val="a"/>
    <w:link w:val="a7"/>
    <w:uiPriority w:val="1"/>
    <w:qFormat/>
    <w:rsid w:val="001D4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D404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4043"/>
    <w:pPr>
      <w:widowControl w:val="0"/>
      <w:autoSpaceDE w:val="0"/>
      <w:autoSpaceDN w:val="0"/>
      <w:spacing w:before="89" w:after="0" w:line="283" w:lineRule="exact"/>
      <w:ind w:left="214" w:hanging="202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1D4043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D4043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D4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377857&amp;date=05.10.2021" TargetMode="External"/><Relationship Id="rId5" Type="http://schemas.openxmlformats.org/officeDocument/2006/relationships/hyperlink" Target="https://login.consultant.ru/link/?req=doc&amp;demo=2&amp;base=LAW&amp;n=386909&amp;dst=103685&amp;field=134&amp;date=05.10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Юротдел</cp:lastModifiedBy>
  <cp:revision>2</cp:revision>
  <dcterms:created xsi:type="dcterms:W3CDTF">2021-12-30T04:28:00Z</dcterms:created>
  <dcterms:modified xsi:type="dcterms:W3CDTF">2021-12-30T04:28:00Z</dcterms:modified>
</cp:coreProperties>
</file>