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proofErr w:type="gramStart"/>
      <w:r w:rsidR="000C44CE"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администрация </w:t>
      </w:r>
      <w:r w:rsidR="00E7338D">
        <w:rPr>
          <w:rFonts w:ascii="Arial" w:eastAsia="Times New Roman" w:hAnsi="Arial" w:cs="Arial"/>
          <w:b/>
          <w:bCs/>
          <w:color w:val="444444"/>
          <w:sz w:val="21"/>
        </w:rPr>
        <w:t>Новоильинского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сельсовета </w:t>
      </w:r>
      <w:r w:rsidR="00E7338D">
        <w:rPr>
          <w:rFonts w:ascii="Arial" w:eastAsia="Times New Roman" w:hAnsi="Arial" w:cs="Arial"/>
          <w:b/>
          <w:bCs/>
          <w:color w:val="444444"/>
          <w:sz w:val="21"/>
        </w:rPr>
        <w:t>Хабарского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района Алтайского края  информирует о проведении работ по выявлению правообладателей ранее учтенных объектов недвижимости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</w:t>
      </w:r>
      <w:proofErr w:type="gramStart"/>
      <w:r w:rsidR="000C44CE"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администрацию </w:t>
      </w:r>
      <w:r w:rsidR="00E7338D">
        <w:rPr>
          <w:rFonts w:ascii="Arial" w:eastAsia="Times New Roman" w:hAnsi="Arial" w:cs="Arial"/>
          <w:b/>
          <w:bCs/>
          <w:color w:val="444444"/>
          <w:sz w:val="21"/>
        </w:rPr>
        <w:t>Новоильинского сельсовета Хабар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ского района Алтайского  края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658071, Алтайский край, </w:t>
      </w:r>
      <w:r w:rsidR="00E7338D">
        <w:rPr>
          <w:rFonts w:ascii="Arial" w:eastAsia="Times New Roman" w:hAnsi="Arial" w:cs="Arial"/>
          <w:b/>
          <w:bCs/>
          <w:color w:val="444444"/>
          <w:sz w:val="21"/>
        </w:rPr>
        <w:t>Хабарский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район, с. </w:t>
      </w:r>
      <w:r w:rsidR="00E7338D">
        <w:rPr>
          <w:rFonts w:ascii="Arial" w:eastAsia="Times New Roman" w:hAnsi="Arial" w:cs="Arial"/>
          <w:b/>
          <w:bCs/>
          <w:color w:val="444444"/>
          <w:sz w:val="21"/>
        </w:rPr>
        <w:t>Новоильинка, пл. Победы, д.5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>, Администрация</w:t>
      </w:r>
      <w:r w:rsidR="00E7338D">
        <w:rPr>
          <w:rFonts w:ascii="Arial" w:eastAsia="Times New Roman" w:hAnsi="Arial" w:cs="Arial"/>
          <w:b/>
          <w:bCs/>
          <w:color w:val="444444"/>
          <w:sz w:val="21"/>
        </w:rPr>
        <w:t xml:space="preserve"> Новоильинского сельсовета,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с уведомлением о вручении с целью предоставления сведений, документов, подтверждающих права на объекты</w:t>
      </w:r>
      <w:proofErr w:type="gramEnd"/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недвижимости,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  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Администрация 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Новоильинского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сельсовета 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Хабарского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 района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очие дни: пн.- пт. с 0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9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.00 до 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17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; перерыв с 13.00 до 14.00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8(385-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69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)</w:t>
      </w:r>
      <w:r w:rsidR="00E7338D">
        <w:rPr>
          <w:rFonts w:ascii="Arial" w:eastAsia="Times New Roman" w:hAnsi="Arial" w:cs="Arial"/>
          <w:color w:val="444444"/>
          <w:sz w:val="21"/>
          <w:szCs w:val="21"/>
        </w:rPr>
        <w:t>25543</w:t>
      </w:r>
    </w:p>
    <w:p w:rsidR="000C44CE" w:rsidRDefault="000C44CE" w:rsidP="00601A07">
      <w:pPr>
        <w:spacing w:after="0" w:line="240" w:lineRule="auto"/>
      </w:pPr>
    </w:p>
    <w:p w:rsidR="00E92FE4" w:rsidRDefault="00E92FE4" w:rsidP="00601A07">
      <w:pPr>
        <w:spacing w:after="0" w:line="240" w:lineRule="auto"/>
      </w:pPr>
    </w:p>
    <w:sectPr w:rsidR="00E92FE4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44CE"/>
    <w:rsid w:val="000C44CE"/>
    <w:rsid w:val="002402F6"/>
    <w:rsid w:val="002E1E38"/>
    <w:rsid w:val="00316DD4"/>
    <w:rsid w:val="004530C8"/>
    <w:rsid w:val="00601A07"/>
    <w:rsid w:val="00BA0A95"/>
    <w:rsid w:val="00E36BD7"/>
    <w:rsid w:val="00E7338D"/>
    <w:rsid w:val="00E92FE4"/>
    <w:rsid w:val="00F0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INWIN</cp:lastModifiedBy>
  <cp:revision>3</cp:revision>
  <cp:lastPrinted>2023-03-13T04:11:00Z</cp:lastPrinted>
  <dcterms:created xsi:type="dcterms:W3CDTF">2023-03-15T05:44:00Z</dcterms:created>
  <dcterms:modified xsi:type="dcterms:W3CDTF">2023-03-22T04:52:00Z</dcterms:modified>
</cp:coreProperties>
</file>